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72" w:rsidRPr="0075799E" w:rsidRDefault="00180272" w:rsidP="00180272">
      <w:pPr>
        <w:jc w:val="center"/>
        <w:rPr>
          <w:rFonts w:asciiTheme="minorHAnsi" w:hAnsiTheme="minorHAnsi" w:cstheme="minorHAnsi"/>
          <w:color w:val="0070C0"/>
          <w:sz w:val="28"/>
        </w:rPr>
      </w:pPr>
      <w:r w:rsidRPr="0075799E">
        <w:rPr>
          <w:rFonts w:asciiTheme="minorHAnsi" w:hAnsiTheme="minorHAnsi" w:cstheme="minorHAnsi"/>
          <w:color w:val="0070C0"/>
          <w:sz w:val="28"/>
        </w:rPr>
        <w:t>Lead and Asthma Program Screening</w:t>
      </w:r>
    </w:p>
    <w:p w:rsidR="00180272" w:rsidRDefault="00180272" w:rsidP="00180272">
      <w:pPr>
        <w:jc w:val="center"/>
        <w:rPr>
          <w:rFonts w:asciiTheme="minorHAnsi" w:hAnsiTheme="minorHAnsi" w:cstheme="minorHAnsi"/>
          <w:sz w:val="28"/>
        </w:rPr>
      </w:pPr>
    </w:p>
    <w:p w:rsidR="00180272" w:rsidRDefault="00180272" w:rsidP="00180272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Fill this form out if you feel like you </w:t>
      </w:r>
      <w:r w:rsidR="0075799E">
        <w:rPr>
          <w:rFonts w:asciiTheme="minorHAnsi" w:hAnsiTheme="minorHAnsi" w:cstheme="minorHAnsi"/>
          <w:sz w:val="22"/>
        </w:rPr>
        <w:t>and/</w:t>
      </w:r>
      <w:r>
        <w:rPr>
          <w:rFonts w:asciiTheme="minorHAnsi" w:hAnsiTheme="minorHAnsi" w:cstheme="minorHAnsi"/>
          <w:sz w:val="22"/>
        </w:rPr>
        <w:t>or your child would benefit from our free home visiting services.</w:t>
      </w:r>
    </w:p>
    <w:p w:rsidR="002C0D9B" w:rsidRDefault="002C0D9B" w:rsidP="002C0D9B">
      <w:pPr>
        <w:jc w:val="center"/>
        <w:rPr>
          <w:rFonts w:asciiTheme="minorHAnsi" w:hAnsiTheme="minorHAnsi" w:cstheme="minorHAnsi"/>
          <w:sz w:val="22"/>
        </w:rPr>
      </w:pPr>
      <w:r w:rsidRPr="002C0D9B">
        <w:rPr>
          <w:rFonts w:asciiTheme="minorHAnsi" w:hAnsiTheme="minorHAnsi" w:cstheme="minorHAnsi"/>
          <w:color w:val="FF0000"/>
          <w:sz w:val="22"/>
          <w:u w:val="single"/>
        </w:rPr>
        <w:t>Requirements</w:t>
      </w:r>
      <w:r>
        <w:rPr>
          <w:rFonts w:asciiTheme="minorHAnsi" w:hAnsiTheme="minorHAnsi" w:cstheme="minorHAnsi"/>
          <w:sz w:val="22"/>
        </w:rPr>
        <w:t>:</w:t>
      </w:r>
    </w:p>
    <w:p w:rsidR="002C0D9B" w:rsidRDefault="002C0D9B" w:rsidP="002C0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  <w:sectPr w:rsidR="002C0D9B" w:rsidSect="007C4B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008" w:left="1008" w:header="720" w:footer="0" w:gutter="0"/>
          <w:cols w:space="720"/>
          <w:titlePg/>
          <w:docGrid w:linePitch="360"/>
        </w:sectPr>
      </w:pPr>
    </w:p>
    <w:p w:rsidR="002C0D9B" w:rsidRDefault="002C0D9B" w:rsidP="002C0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 of Harford County</w:t>
      </w:r>
    </w:p>
    <w:p w:rsidR="002C0D9B" w:rsidRDefault="002C0D9B" w:rsidP="002C0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Enrolled in/Eligible for Medicaid</w:t>
      </w:r>
    </w:p>
    <w:p w:rsidR="002C0D9B" w:rsidRDefault="002C0D9B" w:rsidP="002C0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 under the age of 19</w:t>
      </w:r>
    </w:p>
    <w:p w:rsidR="002C0D9B" w:rsidRDefault="002C0D9B" w:rsidP="002C0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Have a blood Lead Level of 5µg/dL and </w:t>
      </w:r>
      <w:r>
        <w:rPr>
          <w:rFonts w:asciiTheme="minorHAnsi" w:hAnsiTheme="minorHAnsi" w:cstheme="minorHAnsi"/>
          <w:sz w:val="22"/>
        </w:rPr>
        <w:sym w:font="Wingdings" w:char="F0E1"/>
      </w:r>
    </w:p>
    <w:p w:rsidR="002C0D9B" w:rsidRDefault="002C0D9B" w:rsidP="002C0D9B">
      <w:pPr>
        <w:pStyle w:val="ListParagraph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and/or</w:t>
      </w:r>
    </w:p>
    <w:p w:rsidR="002C0D9B" w:rsidRPr="002C0D9B" w:rsidRDefault="002C0D9B" w:rsidP="002C0D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Have a medical diagnosis of Asthma</w:t>
      </w:r>
    </w:p>
    <w:p w:rsidR="002C0D9B" w:rsidRDefault="002C0D9B" w:rsidP="002C0D9B">
      <w:pPr>
        <w:rPr>
          <w:rFonts w:asciiTheme="minorHAnsi" w:hAnsiTheme="minorHAnsi" w:cstheme="minorHAnsi"/>
          <w:sz w:val="22"/>
        </w:rPr>
        <w:sectPr w:rsidR="002C0D9B" w:rsidSect="002C0D9B">
          <w:type w:val="continuous"/>
          <w:pgSz w:w="12240" w:h="15840"/>
          <w:pgMar w:top="1008" w:right="1008" w:bottom="1008" w:left="1008" w:header="720" w:footer="0" w:gutter="0"/>
          <w:cols w:num="2" w:space="720"/>
          <w:titlePg/>
          <w:docGrid w:linePitch="360"/>
        </w:sectPr>
      </w:pPr>
    </w:p>
    <w:p w:rsidR="00180272" w:rsidRPr="00180272" w:rsidRDefault="00180272" w:rsidP="002C0D9B">
      <w:pPr>
        <w:spacing w:after="160"/>
        <w:rPr>
          <w:rFonts w:ascii="Calibri" w:eastAsia="Calibri" w:hAnsi="Calibri" w:cs="Times New Roman"/>
          <w:i/>
          <w:color w:val="FF0000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3150"/>
      </w:tblGrid>
      <w:tr w:rsidR="00180272" w:rsidRPr="00180272" w:rsidTr="00180272">
        <w:trPr>
          <w:trHeight w:val="386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eastAsia="Calibri" w:cs="Calibri Light"/>
                <w:b/>
              </w:rPr>
            </w:pPr>
            <w:r w:rsidRPr="00180272">
              <w:rPr>
                <w:rFonts w:eastAsia="Calibri" w:cs="Calibri Light"/>
                <w:b/>
              </w:rPr>
              <w:t>PATIENT INFORMATION</w:t>
            </w:r>
          </w:p>
        </w:tc>
      </w:tr>
      <w:tr w:rsidR="00180272" w:rsidRPr="00180272" w:rsidTr="00180272">
        <w:trPr>
          <w:trHeight w:val="386"/>
        </w:trPr>
        <w:tc>
          <w:tcPr>
            <w:tcW w:w="5665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Child </w:t>
            </w:r>
            <w:r w:rsidRPr="00180272">
              <w:rPr>
                <w:rFonts w:ascii="Calibri Light" w:eastAsia="Calibri" w:hAnsi="Calibri Light" w:cs="Calibri Light"/>
              </w:rPr>
              <w:t>Name: (Last, First)</w:t>
            </w:r>
          </w:p>
        </w:tc>
        <w:tc>
          <w:tcPr>
            <w:tcW w:w="1350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  <w:sz w:val="20"/>
              </w:rPr>
              <w:t>Gender: M/F</w:t>
            </w:r>
          </w:p>
        </w:tc>
        <w:tc>
          <w:tcPr>
            <w:tcW w:w="3150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Date of Birth:</w:t>
            </w:r>
          </w:p>
        </w:tc>
      </w:tr>
      <w:tr w:rsidR="00180272" w:rsidRPr="00180272" w:rsidTr="00180272">
        <w:trPr>
          <w:trHeight w:val="350"/>
        </w:trPr>
        <w:tc>
          <w:tcPr>
            <w:tcW w:w="7015" w:type="dxa"/>
            <w:gridSpan w:val="2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Address:</w:t>
            </w:r>
          </w:p>
        </w:tc>
        <w:tc>
          <w:tcPr>
            <w:tcW w:w="3150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Apartment #:</w:t>
            </w:r>
          </w:p>
        </w:tc>
      </w:tr>
      <w:tr w:rsidR="00180272" w:rsidRPr="00180272" w:rsidTr="00180272">
        <w:trPr>
          <w:trHeight w:val="476"/>
        </w:trPr>
        <w:tc>
          <w:tcPr>
            <w:tcW w:w="5665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City:</w:t>
            </w:r>
          </w:p>
        </w:tc>
        <w:tc>
          <w:tcPr>
            <w:tcW w:w="1350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  <w:sz w:val="20"/>
              </w:rPr>
              <w:t>State: MD</w:t>
            </w:r>
          </w:p>
        </w:tc>
        <w:tc>
          <w:tcPr>
            <w:tcW w:w="3150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Zip:</w:t>
            </w:r>
          </w:p>
        </w:tc>
      </w:tr>
      <w:tr w:rsidR="00180272" w:rsidRPr="00180272" w:rsidTr="00180272">
        <w:trPr>
          <w:trHeight w:val="350"/>
        </w:trPr>
        <w:tc>
          <w:tcPr>
            <w:tcW w:w="5665" w:type="dxa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Phone Number:</w:t>
            </w:r>
          </w:p>
        </w:tc>
        <w:tc>
          <w:tcPr>
            <w:tcW w:w="4500" w:type="dxa"/>
            <w:gridSpan w:val="2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Other Contact Number:</w:t>
            </w:r>
          </w:p>
        </w:tc>
      </w:tr>
      <w:tr w:rsidR="00180272" w:rsidRPr="00180272" w:rsidTr="00180272">
        <w:trPr>
          <w:trHeight w:val="350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Parent/Primary Caregiver Name:</w:t>
            </w:r>
          </w:p>
        </w:tc>
      </w:tr>
      <w:tr w:rsidR="00180272" w:rsidRPr="00180272" w:rsidTr="00180272">
        <w:trPr>
          <w:trHeight w:val="350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  <w:u w:val="single"/>
              </w:rPr>
            </w:pPr>
            <w:r w:rsidRPr="00180272">
              <w:rPr>
                <w:rFonts w:ascii="Calibri Light" w:eastAsia="Calibri" w:hAnsi="Calibri Light" w:cs="Calibri Light"/>
              </w:rPr>
              <w:t xml:space="preserve">Interpreter Needed?       </w:t>
            </w:r>
            <w:r w:rsidRPr="00180272">
              <w:rPr>
                <w:rFonts w:ascii="Calibri Light" w:eastAsia="Calibri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80272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</w:rPr>
            </w:r>
            <w:r w:rsidR="004724EE">
              <w:rPr>
                <w:rFonts w:ascii="Calibri Light" w:eastAsia="Calibri" w:hAnsi="Calibri Light" w:cs="Calibri Light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</w:rPr>
              <w:fldChar w:fldCharType="end"/>
            </w:r>
            <w:bookmarkEnd w:id="0"/>
            <w:r w:rsidRPr="00180272">
              <w:rPr>
                <w:rFonts w:ascii="Calibri Light" w:eastAsia="Calibri" w:hAnsi="Calibri Light" w:cs="Calibri Light"/>
              </w:rPr>
              <w:t xml:space="preserve"> Yes       </w:t>
            </w:r>
            <w:r w:rsidRPr="00180272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80272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</w:rPr>
            </w:r>
            <w:r w:rsidR="004724EE">
              <w:rPr>
                <w:rFonts w:ascii="Calibri Light" w:eastAsia="Calibri" w:hAnsi="Calibri Light" w:cs="Calibri Light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</w:rPr>
              <w:fldChar w:fldCharType="end"/>
            </w:r>
            <w:bookmarkEnd w:id="1"/>
            <w:r w:rsidRPr="00180272">
              <w:rPr>
                <w:rFonts w:ascii="Calibri Light" w:eastAsia="Calibri" w:hAnsi="Calibri Light" w:cs="Calibri Light"/>
              </w:rPr>
              <w:t xml:space="preserve"> No             If </w:t>
            </w:r>
            <w:r w:rsidRPr="00180272">
              <w:rPr>
                <w:rFonts w:ascii="Calibri Light" w:eastAsia="Calibri" w:hAnsi="Calibri Light" w:cs="Calibri Light"/>
                <w:i/>
              </w:rPr>
              <w:t xml:space="preserve">yes, </w:t>
            </w:r>
            <w:r w:rsidRPr="00180272">
              <w:rPr>
                <w:rFonts w:ascii="Calibri Light" w:eastAsia="Calibri" w:hAnsi="Calibri Light" w:cs="Calibri Light"/>
              </w:rPr>
              <w:t xml:space="preserve">what language?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>_______________________</w:t>
            </w:r>
          </w:p>
        </w:tc>
      </w:tr>
      <w:tr w:rsidR="00180272" w:rsidRPr="00180272" w:rsidTr="00180272">
        <w:trPr>
          <w:trHeight w:val="620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>Insurance Information</w:t>
            </w:r>
          </w:p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  <w:u w:val="single"/>
              </w:rPr>
            </w:pPr>
            <w:r w:rsidRPr="00180272">
              <w:rPr>
                <w:rFonts w:ascii="Calibri Light" w:eastAsia="Calibri" w:hAnsi="Calibri Light" w:cs="Calibri Light"/>
              </w:rPr>
              <w:t xml:space="preserve">Medical Assistance Number: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>______________________</w:t>
            </w:r>
            <w:r w:rsidRPr="00180272">
              <w:rPr>
                <w:rFonts w:ascii="Calibri Light" w:eastAsia="Calibri" w:hAnsi="Calibri Light" w:cs="Calibri Light"/>
              </w:rPr>
              <w:t xml:space="preserve">   Insurance Provider: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 xml:space="preserve">___________________                                        </w:t>
            </w:r>
          </w:p>
        </w:tc>
      </w:tr>
      <w:tr w:rsidR="00180272" w:rsidRPr="00180272" w:rsidTr="00180272">
        <w:trPr>
          <w:trHeight w:val="890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 xml:space="preserve">  </w:t>
            </w:r>
            <w:r w:rsidRPr="00180272">
              <w:rPr>
                <w:rFonts w:ascii="Calibri Light" w:eastAsia="Calibri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80272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</w:rPr>
            </w:r>
            <w:r w:rsidR="004724EE">
              <w:rPr>
                <w:rFonts w:ascii="Calibri Light" w:eastAsia="Calibri" w:hAnsi="Calibri Light" w:cs="Calibri Light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</w:rPr>
              <w:fldChar w:fldCharType="end"/>
            </w:r>
            <w:bookmarkEnd w:id="2"/>
            <w:r w:rsidRPr="00180272">
              <w:rPr>
                <w:rFonts w:ascii="Calibri Light" w:eastAsia="Calibri" w:hAnsi="Calibri Light" w:cs="Calibri Light"/>
              </w:rPr>
              <w:t xml:space="preserve"> Patient screening or Navigation for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>Asthma</w:t>
            </w:r>
          </w:p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 xml:space="preserve">  </w:t>
            </w:r>
            <w:r w:rsidRPr="00180272">
              <w:rPr>
                <w:rFonts w:ascii="Calibri Light" w:eastAsia="Calibri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80272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</w:rPr>
            </w:r>
            <w:r w:rsidR="004724EE">
              <w:rPr>
                <w:rFonts w:ascii="Calibri Light" w:eastAsia="Calibri" w:hAnsi="Calibri Light" w:cs="Calibri Light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</w:rPr>
              <w:fldChar w:fldCharType="end"/>
            </w:r>
            <w:bookmarkEnd w:id="3"/>
            <w:r w:rsidRPr="00180272">
              <w:rPr>
                <w:rFonts w:ascii="Calibri Light" w:eastAsia="Calibri" w:hAnsi="Calibri Light" w:cs="Calibri Light"/>
              </w:rPr>
              <w:t xml:space="preserve"> Patient screening or Navigation for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>Lead</w:t>
            </w:r>
          </w:p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80272">
              <w:rPr>
                <w:rFonts w:ascii="Calibri Light" w:eastAsia="Calibri" w:hAnsi="Calibri Light" w:cs="Calibri Light"/>
              </w:rPr>
              <w:t xml:space="preserve">  </w:t>
            </w:r>
            <w:r w:rsidRPr="00180272">
              <w:rPr>
                <w:rFonts w:ascii="Calibri Light" w:eastAsia="Calibri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80272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</w:rPr>
            </w:r>
            <w:r w:rsidR="004724EE">
              <w:rPr>
                <w:rFonts w:ascii="Calibri Light" w:eastAsia="Calibri" w:hAnsi="Calibri Light" w:cs="Calibri Light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</w:rPr>
              <w:fldChar w:fldCharType="end"/>
            </w:r>
            <w:bookmarkEnd w:id="4"/>
            <w:r w:rsidRPr="00180272">
              <w:rPr>
                <w:rFonts w:ascii="Calibri Light" w:eastAsia="Calibri" w:hAnsi="Calibri Light" w:cs="Calibri Light"/>
              </w:rPr>
              <w:t xml:space="preserve"> Patient screening or Navigation for </w:t>
            </w:r>
            <w:r w:rsidRPr="00180272">
              <w:rPr>
                <w:rFonts w:ascii="Calibri Light" w:eastAsia="Calibri" w:hAnsi="Calibri Light" w:cs="Calibri Light"/>
                <w:u w:val="single"/>
              </w:rPr>
              <w:t>Asthma and Lead</w:t>
            </w:r>
          </w:p>
        </w:tc>
      </w:tr>
      <w:tr w:rsidR="00180272" w:rsidRPr="00180272" w:rsidTr="00180272">
        <w:trPr>
          <w:trHeight w:val="350"/>
        </w:trPr>
        <w:tc>
          <w:tcPr>
            <w:tcW w:w="10165" w:type="dxa"/>
            <w:gridSpan w:val="3"/>
          </w:tcPr>
          <w:p w:rsidR="00180272" w:rsidRPr="00180272" w:rsidRDefault="00180272" w:rsidP="00180272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  <w:color w:val="FF0000"/>
              </w:rPr>
              <w:t>Do you agree</w:t>
            </w:r>
            <w:r w:rsidRPr="00180272">
              <w:rPr>
                <w:rFonts w:ascii="Calibri Light" w:eastAsia="Calibri" w:hAnsi="Calibri Light" w:cs="Calibri Light"/>
                <w:color w:val="FF0000"/>
              </w:rPr>
              <w:t xml:space="preserve"> to be contacted by the Harford County Health Department:       </w:t>
            </w:r>
            <w:r w:rsidRPr="00180272">
              <w:rPr>
                <w:rFonts w:ascii="Calibri Light" w:eastAsia="Calibri" w:hAnsi="Calibri Light" w:cs="Calibri Light"/>
                <w:color w:val="FF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80272">
              <w:rPr>
                <w:rFonts w:ascii="Calibri Light" w:eastAsia="Calibri" w:hAnsi="Calibri Light" w:cs="Calibri Light"/>
                <w:color w:val="FF0000"/>
              </w:rPr>
              <w:instrText xml:space="preserve"> FORMCHECKBOX </w:instrText>
            </w:r>
            <w:r w:rsidR="004724EE">
              <w:rPr>
                <w:rFonts w:ascii="Calibri Light" w:eastAsia="Calibri" w:hAnsi="Calibri Light" w:cs="Calibri Light"/>
                <w:color w:val="FF0000"/>
              </w:rPr>
            </w:r>
            <w:r w:rsidR="004724EE">
              <w:rPr>
                <w:rFonts w:ascii="Calibri Light" w:eastAsia="Calibri" w:hAnsi="Calibri Light" w:cs="Calibri Light"/>
                <w:color w:val="FF0000"/>
              </w:rPr>
              <w:fldChar w:fldCharType="separate"/>
            </w:r>
            <w:r w:rsidRPr="00180272">
              <w:rPr>
                <w:rFonts w:ascii="Calibri Light" w:eastAsia="Calibri" w:hAnsi="Calibri Light" w:cs="Calibri Light"/>
                <w:color w:val="FF0000"/>
              </w:rPr>
              <w:fldChar w:fldCharType="end"/>
            </w:r>
            <w:bookmarkEnd w:id="5"/>
            <w:r w:rsidRPr="00180272">
              <w:rPr>
                <w:rFonts w:ascii="Calibri Light" w:eastAsia="Calibri" w:hAnsi="Calibri Light" w:cs="Calibri Light"/>
                <w:color w:val="FF0000"/>
              </w:rPr>
              <w:t xml:space="preserve"> yes</w:t>
            </w:r>
            <w:r w:rsidRPr="00180272">
              <w:rPr>
                <w:rFonts w:ascii="Calibri Light" w:eastAsia="Calibri" w:hAnsi="Calibri Light" w:cs="Calibri Light"/>
              </w:rPr>
              <w:t xml:space="preserve">       (Required)</w:t>
            </w:r>
          </w:p>
        </w:tc>
      </w:tr>
    </w:tbl>
    <w:p w:rsidR="00180272" w:rsidRDefault="00180272" w:rsidP="00180272">
      <w:pPr>
        <w:rPr>
          <w:rFonts w:asciiTheme="minorHAnsi" w:hAnsiTheme="minorHAnsi" w:cstheme="minorHAnsi"/>
          <w:sz w:val="22"/>
        </w:rPr>
      </w:pPr>
    </w:p>
    <w:p w:rsidR="00180272" w:rsidRDefault="0075799E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send completed form to the name and address listed below, or email completed form to</w:t>
      </w:r>
      <w:r w:rsidR="009A79F4">
        <w:rPr>
          <w:rFonts w:asciiTheme="minorHAnsi" w:hAnsiTheme="minorHAnsi" w:cstheme="minorHAnsi"/>
          <w:sz w:val="22"/>
        </w:rPr>
        <w:t>/or call</w:t>
      </w:r>
      <w:r>
        <w:rPr>
          <w:rFonts w:asciiTheme="minorHAnsi" w:hAnsiTheme="minorHAnsi" w:cstheme="minorHAnsi"/>
          <w:sz w:val="22"/>
        </w:rPr>
        <w:t>:</w:t>
      </w:r>
      <w:bookmarkStart w:id="6" w:name="_GoBack"/>
      <w:bookmarkEnd w:id="6"/>
    </w:p>
    <w:p w:rsidR="0075799E" w:rsidRDefault="0075799E" w:rsidP="00180272">
      <w:pPr>
        <w:rPr>
          <w:rFonts w:asciiTheme="minorHAnsi" w:hAnsiTheme="minorHAnsi" w:cstheme="minorHAnsi"/>
          <w:sz w:val="22"/>
        </w:rPr>
      </w:pPr>
    </w:p>
    <w:p w:rsidR="0075799E" w:rsidRDefault="0075799E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Zachary Macas</w:t>
      </w:r>
    </w:p>
    <w:p w:rsidR="0075799E" w:rsidRDefault="0075799E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 Supervisor - LAP</w:t>
      </w:r>
    </w:p>
    <w:p w:rsidR="0075799E" w:rsidRDefault="0075799E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2015 Pulaski Highway, Suite E</w:t>
      </w:r>
    </w:p>
    <w:p w:rsidR="0075799E" w:rsidRDefault="0075799E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Havre de Grace, MD 21078</w:t>
      </w:r>
    </w:p>
    <w:p w:rsidR="0075799E" w:rsidRDefault="004F57AD" w:rsidP="001802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Phone: </w:t>
      </w:r>
      <w:r w:rsidR="0075799E">
        <w:rPr>
          <w:rFonts w:asciiTheme="minorHAnsi" w:hAnsiTheme="minorHAnsi" w:cstheme="minorHAnsi"/>
          <w:sz w:val="22"/>
        </w:rPr>
        <w:t>410-942-7906</w:t>
      </w:r>
    </w:p>
    <w:p w:rsidR="0075799E" w:rsidRDefault="004724EE" w:rsidP="00180272">
      <w:pPr>
        <w:rPr>
          <w:rFonts w:asciiTheme="minorHAnsi" w:hAnsiTheme="minorHAnsi" w:cstheme="minorHAnsi"/>
          <w:sz w:val="22"/>
        </w:rPr>
      </w:pPr>
      <w:hyperlink r:id="rId13" w:history="1">
        <w:r w:rsidR="00A30636" w:rsidRPr="007C195A">
          <w:rPr>
            <w:rStyle w:val="Hyperlink"/>
            <w:rFonts w:asciiTheme="minorHAnsi" w:hAnsiTheme="minorHAnsi" w:cstheme="minorHAnsi"/>
            <w:sz w:val="22"/>
          </w:rPr>
          <w:t>zachary.macas@maryland.gov</w:t>
        </w:r>
      </w:hyperlink>
    </w:p>
    <w:p w:rsidR="00A30636" w:rsidRDefault="00A30636" w:rsidP="00180272">
      <w:pPr>
        <w:rPr>
          <w:rFonts w:asciiTheme="minorHAnsi" w:hAnsiTheme="minorHAnsi" w:cstheme="minorHAnsi"/>
          <w:sz w:val="22"/>
        </w:rPr>
      </w:pPr>
    </w:p>
    <w:p w:rsidR="006F4B04" w:rsidRPr="00B84219" w:rsidRDefault="006F4B04" w:rsidP="00B84219">
      <w:pPr>
        <w:rPr>
          <w:rFonts w:asciiTheme="minorHAnsi" w:hAnsiTheme="minorHAnsi" w:cstheme="minorHAnsi"/>
          <w:sz w:val="22"/>
        </w:rPr>
      </w:pPr>
    </w:p>
    <w:sectPr w:rsidR="006F4B04" w:rsidRPr="00B84219" w:rsidSect="006F4B04">
      <w:type w:val="continuous"/>
      <w:pgSz w:w="12240" w:h="15840"/>
      <w:pgMar w:top="1008" w:right="1008" w:bottom="1008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EE" w:rsidRDefault="004724EE" w:rsidP="00691BA3">
      <w:r>
        <w:separator/>
      </w:r>
    </w:p>
  </w:endnote>
  <w:endnote w:type="continuationSeparator" w:id="0">
    <w:p w:rsidR="004724EE" w:rsidRDefault="004724EE" w:rsidP="006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E" w:rsidRDefault="005C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E" w:rsidRDefault="005C2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A3" w:rsidRPr="007C4B3D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BEL AIR OFFICE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EDGEWOOD OFFICE</w:t>
    </w:r>
    <w:r w:rsidRPr="007C4B3D">
      <w:rPr>
        <w:rFonts w:ascii="Arial Narrow" w:hAnsi="Arial Narrow"/>
        <w:smallCaps/>
        <w:color w:val="244061" w:themeColor="accent1" w:themeShade="80"/>
        <w:sz w:val="15"/>
        <w:szCs w:val="15"/>
      </w:rPr>
      <w:t xml:space="preserve">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EDGEWOOD OFFICE 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HAVRE DE GRACE OFFICE</w:t>
    </w:r>
    <w:r w:rsidR="007C4B3D"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             </w:t>
    </w:r>
    <w:r w:rsid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          </w:t>
    </w:r>
    <w:r w:rsidR="007C4B3D"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HAVRE DE GRACE OFFICE      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1 N. Main Street                            1321 Woodbridge Station Way                        2204 Hanson Ro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ad                      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2027 Pulaski Highway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>2015 Pulaski Highway</w:t>
    </w:r>
  </w:p>
  <w:p w:rsidR="00691BA3" w:rsidRPr="007C4B3D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color w:val="244061" w:themeColor="accent1" w:themeShade="80"/>
        <w:sz w:val="15"/>
        <w:szCs w:val="15"/>
      </w:rPr>
      <w:t>Bel Air, MD 21014                         Edgewood, MD 21040                                     Edgewood, MD 2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1040           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Havre de Grace, MD 21078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Havre de Grace, MD 21078</w:t>
    </w:r>
  </w:p>
  <w:p w:rsidR="007C4B3D" w:rsidRPr="007C4B3D" w:rsidRDefault="007C4B3D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410-638-3060                                410-612-1779                                                  443-922-7670                                      </w:t>
    </w:r>
    <w:r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="00F03F73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410-939-6680                                    </w:t>
    </w:r>
    <w:r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410-942-7999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ab/>
    </w:r>
  </w:p>
  <w:p w:rsidR="00691BA3" w:rsidRPr="00691BA3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8"/>
        <w:szCs w:val="18"/>
      </w:rPr>
    </w:pPr>
  </w:p>
  <w:p w:rsidR="00691BA3" w:rsidRPr="00691BA3" w:rsidRDefault="004724EE" w:rsidP="00691BA3">
    <w:pPr>
      <w:tabs>
        <w:tab w:val="center" w:pos="4680"/>
        <w:tab w:val="right" w:pos="9360"/>
      </w:tabs>
      <w:jc w:val="center"/>
      <w:rPr>
        <w:rFonts w:ascii="Arial Narrow" w:hAnsi="Arial Narrow"/>
        <w:color w:val="244061" w:themeColor="accent1" w:themeShade="80"/>
        <w:sz w:val="22"/>
      </w:rPr>
    </w:pPr>
    <w:hyperlink r:id="rId1" w:history="1">
      <w:r w:rsidR="00691BA3" w:rsidRPr="00691BA3">
        <w:rPr>
          <w:rFonts w:ascii="Arial Narrow" w:hAnsi="Arial Narrow"/>
          <w:color w:val="244061" w:themeColor="accent1" w:themeShade="80"/>
          <w:sz w:val="22"/>
          <w:u w:val="single"/>
        </w:rPr>
        <w:t>www.harfordcountyhealth.com</w:t>
      </w:r>
    </w:hyperlink>
  </w:p>
  <w:p w:rsidR="00691BA3" w:rsidRDefault="0069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EE" w:rsidRDefault="004724EE" w:rsidP="00691BA3">
      <w:r>
        <w:separator/>
      </w:r>
    </w:p>
  </w:footnote>
  <w:footnote w:type="continuationSeparator" w:id="0">
    <w:p w:rsidR="004724EE" w:rsidRDefault="004724EE" w:rsidP="0069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E" w:rsidRDefault="005C2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E" w:rsidRDefault="005C2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A3" w:rsidRPr="00691BA3" w:rsidRDefault="007C4B3D" w:rsidP="00691BA3">
    <w:pPr>
      <w:jc w:val="center"/>
      <w:rPr>
        <w:rFonts w:ascii="Arial Narrow" w:hAnsi="Arial Narrow"/>
        <w:b/>
        <w:color w:val="002650"/>
        <w:sz w:val="44"/>
        <w:szCs w:val="44"/>
      </w:rPr>
    </w:pPr>
    <w:r w:rsidRPr="00691BA3">
      <w:rPr>
        <w:rFonts w:ascii="Byington" w:hAnsi="Byington"/>
        <w:b/>
        <w:noProof/>
        <w:color w:val="002650"/>
        <w:sz w:val="48"/>
        <w:szCs w:val="48"/>
      </w:rPr>
      <w:drawing>
        <wp:anchor distT="0" distB="0" distL="114300" distR="114300" simplePos="0" relativeHeight="251660288" behindDoc="0" locked="0" layoutInCell="1" allowOverlap="1" wp14:anchorId="5FD81619" wp14:editId="7FD4ADC5">
          <wp:simplePos x="0" y="0"/>
          <wp:positionH relativeFrom="column">
            <wp:posOffset>-197485</wp:posOffset>
          </wp:positionH>
          <wp:positionV relativeFrom="paragraph">
            <wp:posOffset>-97790</wp:posOffset>
          </wp:positionV>
          <wp:extent cx="1037590" cy="1193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H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BA3" w:rsidRPr="00691BA3">
      <w:rPr>
        <w:rFonts w:ascii="Byington" w:hAnsi="Byington"/>
        <w:b/>
        <w:noProof/>
        <w:color w:val="002650"/>
        <w:sz w:val="48"/>
        <w:szCs w:val="48"/>
      </w:rPr>
      <w:drawing>
        <wp:anchor distT="0" distB="0" distL="114300" distR="114300" simplePos="0" relativeHeight="251659264" behindDoc="0" locked="0" layoutInCell="1" allowOverlap="1" wp14:anchorId="1D1B65F7" wp14:editId="3F2370E6">
          <wp:simplePos x="0" y="0"/>
          <wp:positionH relativeFrom="column">
            <wp:posOffset>5491480</wp:posOffset>
          </wp:positionH>
          <wp:positionV relativeFrom="paragraph">
            <wp:posOffset>-188595</wp:posOffset>
          </wp:positionV>
          <wp:extent cx="1265555" cy="1337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atio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BA3" w:rsidRPr="00691BA3">
      <w:rPr>
        <w:rFonts w:ascii="Arial Narrow" w:hAnsi="Arial Narrow"/>
        <w:b/>
        <w:color w:val="002650"/>
        <w:sz w:val="44"/>
        <w:szCs w:val="44"/>
      </w:rPr>
      <w:t>Harford County Health Department</w:t>
    </w: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20"/>
        <w:szCs w:val="20"/>
      </w:rPr>
    </w:pPr>
    <w:r w:rsidRPr="00691BA3">
      <w:rPr>
        <w:rFonts w:ascii="Arial Narrow" w:hAnsi="Arial Narrow"/>
        <w:color w:val="002650"/>
        <w:sz w:val="20"/>
        <w:szCs w:val="20"/>
      </w:rPr>
      <w:t xml:space="preserve">Main Office: 120 S. Hays Street </w:t>
    </w:r>
    <w:r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Pr="00691BA3">
      <w:rPr>
        <w:rFonts w:ascii="Arial Narrow" w:hAnsi="Arial Narrow"/>
        <w:color w:val="002650"/>
        <w:sz w:val="20"/>
        <w:szCs w:val="20"/>
      </w:rPr>
      <w:t xml:space="preserve"> P.O. Box 797 </w:t>
    </w:r>
    <w:r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Pr="00691BA3">
      <w:rPr>
        <w:rFonts w:ascii="Arial Narrow" w:hAnsi="Arial Narrow"/>
        <w:color w:val="002650"/>
        <w:sz w:val="20"/>
        <w:szCs w:val="20"/>
      </w:rPr>
      <w:t xml:space="preserve"> Bel Air, Maryland 21014</w:t>
    </w:r>
    <w:r w:rsidR="007C4B3D">
      <w:rPr>
        <w:rFonts w:ascii="Arial Narrow" w:hAnsi="Arial Narrow"/>
        <w:color w:val="002650"/>
        <w:sz w:val="20"/>
        <w:szCs w:val="20"/>
      </w:rPr>
      <w:t xml:space="preserve"> </w:t>
    </w:r>
    <w:r w:rsidR="007C4B3D"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="007C4B3D">
      <w:rPr>
        <w:rFonts w:ascii="Arial Narrow" w:hAnsi="Arial Narrow"/>
        <w:color w:val="002650"/>
        <w:sz w:val="20"/>
        <w:szCs w:val="20"/>
      </w:rPr>
      <w:t xml:space="preserve"> 410-838-1500</w:t>
    </w: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22"/>
      </w:rPr>
    </w:pP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18"/>
        <w:szCs w:val="18"/>
      </w:rPr>
    </w:pPr>
    <w:r w:rsidRPr="00691BA3">
      <w:rPr>
        <w:rFonts w:ascii="Arial Narrow" w:hAnsi="Arial Narrow"/>
        <w:color w:val="002650"/>
        <w:sz w:val="18"/>
        <w:szCs w:val="18"/>
      </w:rPr>
      <w:t xml:space="preserve">Russell W. Moy, MD, MPH </w:t>
    </w:r>
    <w:r w:rsidRPr="00691BA3">
      <w:rPr>
        <w:rFonts w:ascii="Arial Narrow" w:hAnsi="Arial Narrow"/>
        <w:color w:val="002650"/>
        <w:sz w:val="18"/>
        <w:szCs w:val="18"/>
      </w:rPr>
      <w:sym w:font="Symbol" w:char="F0B7"/>
    </w:r>
    <w:r w:rsidRPr="00691BA3">
      <w:rPr>
        <w:rFonts w:ascii="Arial Narrow" w:hAnsi="Arial Narrow"/>
        <w:color w:val="002650"/>
        <w:sz w:val="18"/>
        <w:szCs w:val="18"/>
      </w:rPr>
      <w:t xml:space="preserve"> Health Officer</w:t>
    </w: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18"/>
        <w:szCs w:val="18"/>
      </w:rPr>
    </w:pPr>
    <w:r w:rsidRPr="00691BA3">
      <w:rPr>
        <w:rFonts w:ascii="Arial Narrow" w:hAnsi="Arial Narrow"/>
        <w:color w:val="002650"/>
        <w:sz w:val="18"/>
        <w:szCs w:val="18"/>
      </w:rPr>
      <w:t xml:space="preserve">Marcy Austin </w:t>
    </w:r>
    <w:r w:rsidRPr="00691BA3">
      <w:rPr>
        <w:rFonts w:ascii="Arial Narrow" w:hAnsi="Arial Narrow"/>
        <w:color w:val="002650"/>
        <w:sz w:val="18"/>
        <w:szCs w:val="18"/>
      </w:rPr>
      <w:sym w:font="Symbol" w:char="F0B7"/>
    </w:r>
    <w:r w:rsidRPr="00691BA3">
      <w:rPr>
        <w:rFonts w:ascii="Arial Narrow" w:hAnsi="Arial Narrow"/>
        <w:color w:val="002650"/>
        <w:sz w:val="18"/>
        <w:szCs w:val="18"/>
      </w:rPr>
      <w:t xml:space="preserve"> Deputy Health Officer</w:t>
    </w:r>
  </w:p>
  <w:p w:rsidR="00691BA3" w:rsidRPr="00691BA3" w:rsidRDefault="00691BA3" w:rsidP="00691BA3">
    <w:pPr>
      <w:pBdr>
        <w:bottom w:val="single" w:sz="24" w:space="0" w:color="002650"/>
      </w:pBdr>
      <w:jc w:val="center"/>
      <w:rPr>
        <w:rFonts w:ascii="Byington" w:hAnsi="Byington"/>
        <w:sz w:val="18"/>
      </w:rPr>
    </w:pPr>
  </w:p>
  <w:p w:rsidR="00691BA3" w:rsidRPr="00691BA3" w:rsidRDefault="00691BA3" w:rsidP="00691BA3">
    <w:pPr>
      <w:pBdr>
        <w:bottom w:val="single" w:sz="24" w:space="0" w:color="002650"/>
      </w:pBdr>
      <w:jc w:val="center"/>
      <w:rPr>
        <w:rFonts w:ascii="Byington" w:hAnsi="Byington"/>
        <w:sz w:val="18"/>
      </w:rPr>
    </w:pPr>
  </w:p>
  <w:p w:rsidR="00691BA3" w:rsidRPr="00691BA3" w:rsidRDefault="00691BA3" w:rsidP="00691BA3">
    <w:pPr>
      <w:rPr>
        <w:rFonts w:ascii="Byington" w:hAnsi="Byingto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00F"/>
    <w:multiLevelType w:val="hybridMultilevel"/>
    <w:tmpl w:val="3F425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ABC"/>
    <w:multiLevelType w:val="hybridMultilevel"/>
    <w:tmpl w:val="B914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6DE8"/>
    <w:multiLevelType w:val="hybridMultilevel"/>
    <w:tmpl w:val="4796C420"/>
    <w:lvl w:ilvl="0" w:tplc="A93AC5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6B37"/>
    <w:multiLevelType w:val="hybridMultilevel"/>
    <w:tmpl w:val="C5420072"/>
    <w:lvl w:ilvl="0" w:tplc="4CC2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A66DB"/>
    <w:multiLevelType w:val="hybridMultilevel"/>
    <w:tmpl w:val="56125514"/>
    <w:lvl w:ilvl="0" w:tplc="A93AC5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79B"/>
    <w:multiLevelType w:val="hybridMultilevel"/>
    <w:tmpl w:val="97D2D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96A"/>
    <w:multiLevelType w:val="hybridMultilevel"/>
    <w:tmpl w:val="4BF0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A89"/>
    <w:multiLevelType w:val="hybridMultilevel"/>
    <w:tmpl w:val="93A81430"/>
    <w:lvl w:ilvl="0" w:tplc="A93AC5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3"/>
    <w:rsid w:val="00180272"/>
    <w:rsid w:val="00210D34"/>
    <w:rsid w:val="00225CC1"/>
    <w:rsid w:val="002C0D9B"/>
    <w:rsid w:val="00401FD4"/>
    <w:rsid w:val="00403BED"/>
    <w:rsid w:val="004724EE"/>
    <w:rsid w:val="004F57AD"/>
    <w:rsid w:val="00521A57"/>
    <w:rsid w:val="0054205D"/>
    <w:rsid w:val="005C2A4E"/>
    <w:rsid w:val="005E5D4B"/>
    <w:rsid w:val="00691BA3"/>
    <w:rsid w:val="006F4B04"/>
    <w:rsid w:val="0075799E"/>
    <w:rsid w:val="007A123B"/>
    <w:rsid w:val="007A507A"/>
    <w:rsid w:val="007A5F33"/>
    <w:rsid w:val="007C4B3D"/>
    <w:rsid w:val="0083282A"/>
    <w:rsid w:val="0083482A"/>
    <w:rsid w:val="008B1354"/>
    <w:rsid w:val="008D26FC"/>
    <w:rsid w:val="00913EAA"/>
    <w:rsid w:val="009242CC"/>
    <w:rsid w:val="009324F1"/>
    <w:rsid w:val="0094613D"/>
    <w:rsid w:val="009A79F4"/>
    <w:rsid w:val="00A30636"/>
    <w:rsid w:val="00A42658"/>
    <w:rsid w:val="00A46DDB"/>
    <w:rsid w:val="00B51DCC"/>
    <w:rsid w:val="00B84219"/>
    <w:rsid w:val="00B93B64"/>
    <w:rsid w:val="00C02E09"/>
    <w:rsid w:val="00C04D7A"/>
    <w:rsid w:val="00C1716F"/>
    <w:rsid w:val="00C41A4D"/>
    <w:rsid w:val="00C83C9C"/>
    <w:rsid w:val="00C91D3B"/>
    <w:rsid w:val="00CC6D2A"/>
    <w:rsid w:val="00CD4093"/>
    <w:rsid w:val="00DB6780"/>
    <w:rsid w:val="00DF2BA5"/>
    <w:rsid w:val="00E4403D"/>
    <w:rsid w:val="00E76B2E"/>
    <w:rsid w:val="00E9787D"/>
    <w:rsid w:val="00EB1435"/>
    <w:rsid w:val="00EB561B"/>
    <w:rsid w:val="00EE1E5C"/>
    <w:rsid w:val="00EE31BB"/>
    <w:rsid w:val="00F03F73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3A898"/>
  <w15:docId w15:val="{0AF5236F-EC7E-4F25-84E4-1547E9F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A3"/>
  </w:style>
  <w:style w:type="paragraph" w:styleId="Footer">
    <w:name w:val="footer"/>
    <w:basedOn w:val="Normal"/>
    <w:link w:val="FooterChar"/>
    <w:uiPriority w:val="99"/>
    <w:unhideWhenUsed/>
    <w:rsid w:val="0069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A3"/>
  </w:style>
  <w:style w:type="table" w:customStyle="1" w:styleId="TableGrid1">
    <w:name w:val="Table Grid1"/>
    <w:basedOn w:val="TableNormal"/>
    <w:next w:val="TableGrid"/>
    <w:uiPriority w:val="39"/>
    <w:rsid w:val="0018027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zachary.macas@maryland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fordcountyhealth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Zachary Macas</cp:lastModifiedBy>
  <cp:revision>4</cp:revision>
  <dcterms:created xsi:type="dcterms:W3CDTF">2019-07-08T14:05:00Z</dcterms:created>
  <dcterms:modified xsi:type="dcterms:W3CDTF">2019-07-10T15:25:00Z</dcterms:modified>
</cp:coreProperties>
</file>