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796" w:rsidRDefault="00811796" w:rsidP="00811796">
      <w:pPr>
        <w:pStyle w:val="Body"/>
        <w:jc w:val="center"/>
        <w:rPr>
          <w:b/>
          <w:bCs/>
        </w:rPr>
      </w:pPr>
      <w:r>
        <w:rPr>
          <w:b/>
          <w:bCs/>
        </w:rPr>
        <w:t>Harford County</w:t>
      </w:r>
    </w:p>
    <w:p w:rsidR="00811796" w:rsidRDefault="00811796" w:rsidP="00811796">
      <w:pPr>
        <w:pStyle w:val="Body"/>
        <w:jc w:val="center"/>
        <w:rPr>
          <w:b/>
          <w:bCs/>
        </w:rPr>
      </w:pPr>
      <w:r>
        <w:rPr>
          <w:b/>
          <w:bCs/>
        </w:rPr>
        <w:t>Harm Reduction Community Advisory Board</w:t>
      </w:r>
    </w:p>
    <w:p w:rsidR="00811796" w:rsidRDefault="00811796" w:rsidP="00811796">
      <w:pPr>
        <w:pStyle w:val="Body"/>
        <w:jc w:val="center"/>
        <w:rPr>
          <w:b/>
          <w:bCs/>
        </w:rPr>
      </w:pPr>
      <w:r>
        <w:rPr>
          <w:b/>
          <w:bCs/>
        </w:rPr>
        <w:t>Wednesday, March 10, 202</w:t>
      </w:r>
      <w:r w:rsidR="00704F77">
        <w:rPr>
          <w:b/>
          <w:bCs/>
        </w:rPr>
        <w:t>1</w:t>
      </w:r>
      <w:bookmarkStart w:id="0" w:name="_GoBack"/>
      <w:bookmarkEnd w:id="0"/>
    </w:p>
    <w:p w:rsidR="00811796" w:rsidRDefault="00811796" w:rsidP="00811796">
      <w:pPr>
        <w:pStyle w:val="Body"/>
        <w:jc w:val="center"/>
        <w:rPr>
          <w:b/>
          <w:bCs/>
        </w:rPr>
      </w:pPr>
      <w:r>
        <w:rPr>
          <w:b/>
          <w:bCs/>
        </w:rPr>
        <w:t>Virtual meeting via Google Hangouts Meet (meet.google.com/</w:t>
      </w:r>
      <w:proofErr w:type="spellStart"/>
      <w:r>
        <w:rPr>
          <w:b/>
          <w:bCs/>
        </w:rPr>
        <w:t>vyd-jpvq-cia</w:t>
      </w:r>
      <w:proofErr w:type="spellEnd"/>
      <w:r>
        <w:rPr>
          <w:b/>
          <w:bCs/>
        </w:rPr>
        <w:t>)</w:t>
      </w:r>
    </w:p>
    <w:p w:rsidR="00811796" w:rsidRDefault="00811796" w:rsidP="00811796">
      <w:pPr>
        <w:pStyle w:val="Body"/>
        <w:rPr>
          <w:b/>
          <w:bCs/>
        </w:rPr>
      </w:pPr>
    </w:p>
    <w:p w:rsidR="00811796" w:rsidRDefault="00811796" w:rsidP="00811796">
      <w:pPr>
        <w:pStyle w:val="Body"/>
      </w:pPr>
      <w:r>
        <w:t xml:space="preserve">In Attendance: Anastasia Obrien, Jessica </w:t>
      </w:r>
      <w:proofErr w:type="spellStart"/>
      <w:r>
        <w:t>Buddemeyer</w:t>
      </w:r>
      <w:proofErr w:type="spellEnd"/>
      <w:r>
        <w:t xml:space="preserve">, Ashley </w:t>
      </w:r>
      <w:proofErr w:type="spellStart"/>
      <w:r>
        <w:t>Petruno</w:t>
      </w:r>
      <w:proofErr w:type="spellEnd"/>
      <w:r>
        <w:t xml:space="preserve">, Austin </w:t>
      </w:r>
      <w:proofErr w:type="spellStart"/>
      <w:r>
        <w:t>Torsch</w:t>
      </w:r>
      <w:proofErr w:type="spellEnd"/>
      <w:r>
        <w:t xml:space="preserve">, Elliott Slattery, Jack </w:t>
      </w:r>
      <w:proofErr w:type="spellStart"/>
      <w:r>
        <w:t>Kristofik</w:t>
      </w:r>
      <w:proofErr w:type="spellEnd"/>
      <w:r>
        <w:t xml:space="preserve">, Jason </w:t>
      </w:r>
      <w:proofErr w:type="spellStart"/>
      <w:r>
        <w:t>Beinert</w:t>
      </w:r>
      <w:proofErr w:type="spellEnd"/>
      <w:r>
        <w:t xml:space="preserve">, Jessica O’Brien, Joe Adams, Karen Kilduff, Katelyn Shephard, Nancy Turner, Peter </w:t>
      </w:r>
      <w:proofErr w:type="spellStart"/>
      <w:r>
        <w:t>Bogusko</w:t>
      </w:r>
      <w:proofErr w:type="spellEnd"/>
      <w:r>
        <w:t>, Shawn Martin, Zach Canter, Jack Latchford</w:t>
      </w:r>
    </w:p>
    <w:p w:rsidR="00811796" w:rsidRDefault="00811796" w:rsidP="00811796">
      <w:pPr>
        <w:pStyle w:val="Body"/>
      </w:pPr>
    </w:p>
    <w:p w:rsidR="00811796" w:rsidRDefault="00811796" w:rsidP="00811796">
      <w:pPr>
        <w:pStyle w:val="Body"/>
      </w:pPr>
      <w:r>
        <w:t>Discussion:</w:t>
      </w:r>
    </w:p>
    <w:p w:rsidR="00811796" w:rsidRDefault="00811796" w:rsidP="00811796">
      <w:pPr>
        <w:pStyle w:val="Body"/>
        <w:numPr>
          <w:ilvl w:val="0"/>
          <w:numId w:val="2"/>
        </w:numPr>
      </w:pPr>
      <w:r>
        <w:t>Good treatment option</w:t>
      </w:r>
    </w:p>
    <w:p w:rsidR="00811796" w:rsidRDefault="00811796" w:rsidP="00811796">
      <w:pPr>
        <w:pStyle w:val="Body"/>
        <w:numPr>
          <w:ilvl w:val="0"/>
          <w:numId w:val="2"/>
        </w:numPr>
      </w:pPr>
      <w:r>
        <w:t xml:space="preserve">Gives people the ability to have a physical balance so they can work on other areas of use. </w:t>
      </w:r>
    </w:p>
    <w:p w:rsidR="00811796" w:rsidRDefault="00811796" w:rsidP="00811796">
      <w:pPr>
        <w:pStyle w:val="Body"/>
        <w:numPr>
          <w:ilvl w:val="1"/>
          <w:numId w:val="2"/>
        </w:numPr>
      </w:pPr>
      <w:r>
        <w:t xml:space="preserve">Housing, multiple drug use </w:t>
      </w:r>
    </w:p>
    <w:p w:rsidR="00811796" w:rsidRDefault="00811796" w:rsidP="00811796">
      <w:pPr>
        <w:pStyle w:val="Body"/>
        <w:numPr>
          <w:ilvl w:val="1"/>
          <w:numId w:val="2"/>
        </w:numPr>
      </w:pPr>
      <w:r>
        <w:t>Looks different for everyone</w:t>
      </w:r>
    </w:p>
    <w:p w:rsidR="00811796" w:rsidRDefault="00811796" w:rsidP="00811796">
      <w:pPr>
        <w:pStyle w:val="Body"/>
        <w:numPr>
          <w:ilvl w:val="1"/>
          <w:numId w:val="2"/>
        </w:numPr>
      </w:pPr>
      <w:r>
        <w:t xml:space="preserve">Getting dose stable </w:t>
      </w:r>
    </w:p>
    <w:p w:rsidR="00811796" w:rsidRDefault="00811796" w:rsidP="00811796">
      <w:pPr>
        <w:pStyle w:val="Body"/>
        <w:numPr>
          <w:ilvl w:val="1"/>
          <w:numId w:val="2"/>
        </w:numPr>
      </w:pPr>
      <w:r>
        <w:t>Associated with much stronger reduction in opiate use.</w:t>
      </w:r>
    </w:p>
    <w:p w:rsidR="00811796" w:rsidRDefault="00811796" w:rsidP="00811796">
      <w:pPr>
        <w:pStyle w:val="Body"/>
        <w:numPr>
          <w:ilvl w:val="1"/>
          <w:numId w:val="2"/>
        </w:numPr>
      </w:pPr>
      <w:r>
        <w:t>Harm reduction opens up other doors</w:t>
      </w:r>
    </w:p>
    <w:p w:rsidR="00811796" w:rsidRDefault="00811796" w:rsidP="00811796">
      <w:pPr>
        <w:pStyle w:val="Body"/>
        <w:numPr>
          <w:ilvl w:val="2"/>
          <w:numId w:val="2"/>
        </w:numPr>
      </w:pPr>
      <w:r>
        <w:t>Referrals to higher level of care etc.</w:t>
      </w:r>
    </w:p>
    <w:p w:rsidR="00811796" w:rsidRDefault="00811796" w:rsidP="00811796">
      <w:pPr>
        <w:pStyle w:val="Body"/>
        <w:numPr>
          <w:ilvl w:val="1"/>
          <w:numId w:val="2"/>
        </w:numPr>
      </w:pPr>
      <w:r>
        <w:t>Cold Turkey in Jail</w:t>
      </w:r>
    </w:p>
    <w:p w:rsidR="00811796" w:rsidRDefault="00811796" w:rsidP="00811796">
      <w:pPr>
        <w:pStyle w:val="Body"/>
        <w:numPr>
          <w:ilvl w:val="1"/>
          <w:numId w:val="2"/>
        </w:numPr>
      </w:pPr>
      <w:r>
        <w:t xml:space="preserve">Stigma associated with methadone use. </w:t>
      </w:r>
    </w:p>
    <w:p w:rsidR="00811796" w:rsidRDefault="00811796" w:rsidP="00811796">
      <w:pPr>
        <w:pStyle w:val="Body"/>
        <w:numPr>
          <w:ilvl w:val="2"/>
          <w:numId w:val="2"/>
        </w:numPr>
      </w:pPr>
      <w:r>
        <w:t>Inpatients or sober living not accepting people on Methadone</w:t>
      </w:r>
    </w:p>
    <w:p w:rsidR="00811796" w:rsidRDefault="00811796" w:rsidP="00811796">
      <w:pPr>
        <w:pStyle w:val="Body"/>
        <w:numPr>
          <w:ilvl w:val="1"/>
          <w:numId w:val="2"/>
        </w:numPr>
      </w:pPr>
      <w:r>
        <w:t>Tapering off methadone</w:t>
      </w:r>
    </w:p>
    <w:p w:rsidR="00811796" w:rsidRDefault="00811796" w:rsidP="00811796">
      <w:pPr>
        <w:pStyle w:val="Body"/>
        <w:numPr>
          <w:ilvl w:val="2"/>
          <w:numId w:val="2"/>
        </w:numPr>
      </w:pPr>
      <w:r>
        <w:t xml:space="preserve">Case by case basis </w:t>
      </w:r>
    </w:p>
    <w:p w:rsidR="00811796" w:rsidRDefault="00811796" w:rsidP="00811796">
      <w:pPr>
        <w:pStyle w:val="Body"/>
        <w:numPr>
          <w:ilvl w:val="2"/>
          <w:numId w:val="2"/>
        </w:numPr>
      </w:pPr>
      <w:r>
        <w:t>Sometimes many people just do better on medication</w:t>
      </w:r>
    </w:p>
    <w:p w:rsidR="00811796" w:rsidRDefault="00811796" w:rsidP="00811796">
      <w:pPr>
        <w:pStyle w:val="Body"/>
        <w:numPr>
          <w:ilvl w:val="2"/>
          <w:numId w:val="2"/>
        </w:numPr>
      </w:pPr>
      <w:r>
        <w:t>~80% will return to use after tapering off.</w:t>
      </w:r>
    </w:p>
    <w:p w:rsidR="00811796" w:rsidRDefault="00811796" w:rsidP="00811796">
      <w:pPr>
        <w:pStyle w:val="Body"/>
        <w:numPr>
          <w:ilvl w:val="1"/>
          <w:numId w:val="2"/>
        </w:numPr>
      </w:pPr>
      <w:r>
        <w:t>Medication Treatment or Medication for Opioid Use disorder</w:t>
      </w:r>
    </w:p>
    <w:p w:rsidR="00811796" w:rsidRDefault="00811796" w:rsidP="00811796">
      <w:pPr>
        <w:pStyle w:val="Body"/>
        <w:numPr>
          <w:ilvl w:val="1"/>
          <w:numId w:val="2"/>
        </w:numPr>
      </w:pPr>
      <w:r>
        <w:t xml:space="preserve">Importance of language in Treatment </w:t>
      </w:r>
    </w:p>
    <w:p w:rsidR="00811796" w:rsidRDefault="00811796" w:rsidP="00811796">
      <w:pPr>
        <w:pStyle w:val="Body"/>
        <w:numPr>
          <w:ilvl w:val="0"/>
          <w:numId w:val="2"/>
        </w:numPr>
      </w:pPr>
      <w:r>
        <w:t>Organizational</w:t>
      </w:r>
    </w:p>
    <w:p w:rsidR="00811796" w:rsidRDefault="00811796" w:rsidP="00811796">
      <w:pPr>
        <w:pStyle w:val="Body"/>
        <w:numPr>
          <w:ilvl w:val="1"/>
          <w:numId w:val="2"/>
        </w:numPr>
      </w:pPr>
      <w:r>
        <w:t>VOH</w:t>
      </w:r>
    </w:p>
    <w:p w:rsidR="00811796" w:rsidRDefault="00811796" w:rsidP="00811796">
      <w:pPr>
        <w:pStyle w:val="Body"/>
        <w:numPr>
          <w:ilvl w:val="2"/>
          <w:numId w:val="2"/>
        </w:numPr>
      </w:pPr>
      <w:r>
        <w:t>Event w/ Johns Hopkins Hep C/HIV on site testing</w:t>
      </w:r>
    </w:p>
    <w:p w:rsidR="00811796" w:rsidRDefault="00811796" w:rsidP="00811796">
      <w:pPr>
        <w:pStyle w:val="Body"/>
        <w:numPr>
          <w:ilvl w:val="3"/>
          <w:numId w:val="2"/>
        </w:numPr>
      </w:pPr>
      <w:r>
        <w:t>Social work</w:t>
      </w:r>
    </w:p>
    <w:p w:rsidR="00811796" w:rsidRDefault="00811796" w:rsidP="00811796">
      <w:pPr>
        <w:pStyle w:val="Body"/>
        <w:numPr>
          <w:ilvl w:val="3"/>
          <w:numId w:val="2"/>
        </w:numPr>
      </w:pPr>
      <w:r>
        <w:t>Insurance navigation</w:t>
      </w:r>
    </w:p>
    <w:p w:rsidR="00811796" w:rsidRDefault="00811796" w:rsidP="00811796">
      <w:pPr>
        <w:pStyle w:val="Body"/>
        <w:numPr>
          <w:ilvl w:val="3"/>
          <w:numId w:val="2"/>
        </w:numPr>
      </w:pPr>
      <w:r>
        <w:t>409 W Pulaski HWY</w:t>
      </w:r>
    </w:p>
    <w:p w:rsidR="00811796" w:rsidRDefault="00811796" w:rsidP="00811796">
      <w:pPr>
        <w:pStyle w:val="Body"/>
        <w:numPr>
          <w:ilvl w:val="2"/>
          <w:numId w:val="2"/>
        </w:numPr>
      </w:pPr>
      <w:r>
        <w:t>HQ in Aberdeen</w:t>
      </w:r>
    </w:p>
    <w:p w:rsidR="00811796" w:rsidRDefault="00811796" w:rsidP="00811796">
      <w:pPr>
        <w:pStyle w:val="Body"/>
        <w:numPr>
          <w:ilvl w:val="3"/>
          <w:numId w:val="2"/>
        </w:numPr>
      </w:pPr>
      <w:r>
        <w:t>Aberdeen plaza in Aberdeen</w:t>
      </w:r>
    </w:p>
    <w:p w:rsidR="00811796" w:rsidRDefault="00811796" w:rsidP="00811796">
      <w:pPr>
        <w:pStyle w:val="Body"/>
        <w:numPr>
          <w:ilvl w:val="2"/>
          <w:numId w:val="2"/>
        </w:numPr>
      </w:pPr>
      <w:r>
        <w:t xml:space="preserve">Recovery Center at Harvest House </w:t>
      </w:r>
    </w:p>
    <w:p w:rsidR="00811796" w:rsidRDefault="00811796" w:rsidP="00811796">
      <w:pPr>
        <w:pStyle w:val="Body"/>
        <w:numPr>
          <w:ilvl w:val="3"/>
          <w:numId w:val="2"/>
        </w:numPr>
      </w:pPr>
      <w:r>
        <w:t>Recovery Hub</w:t>
      </w:r>
    </w:p>
    <w:p w:rsidR="00811796" w:rsidRDefault="00811796" w:rsidP="00811796">
      <w:pPr>
        <w:pStyle w:val="Body"/>
        <w:numPr>
          <w:ilvl w:val="2"/>
          <w:numId w:val="2"/>
        </w:numPr>
      </w:pPr>
      <w:r>
        <w:t>Wound Care services</w:t>
      </w:r>
    </w:p>
    <w:p w:rsidR="00811796" w:rsidRDefault="00811796" w:rsidP="00811796">
      <w:pPr>
        <w:pStyle w:val="Body"/>
        <w:numPr>
          <w:ilvl w:val="3"/>
          <w:numId w:val="2"/>
        </w:numPr>
      </w:pPr>
      <w:r>
        <w:t>Mobile or meet in RV &amp; Peer Support</w:t>
      </w:r>
    </w:p>
    <w:p w:rsidR="00811796" w:rsidRDefault="00811796" w:rsidP="00811796">
      <w:pPr>
        <w:pStyle w:val="Body"/>
        <w:numPr>
          <w:ilvl w:val="2"/>
          <w:numId w:val="2"/>
        </w:numPr>
      </w:pPr>
      <w:r>
        <w:t>Outreach walks 5 days a week</w:t>
      </w:r>
    </w:p>
    <w:p w:rsidR="00811796" w:rsidRDefault="00811796" w:rsidP="00811796">
      <w:pPr>
        <w:pStyle w:val="Body"/>
        <w:numPr>
          <w:ilvl w:val="3"/>
          <w:numId w:val="2"/>
        </w:numPr>
      </w:pPr>
      <w:r>
        <w:t>Having conversations, Narcan, peer support, linkage to care</w:t>
      </w:r>
    </w:p>
    <w:p w:rsidR="00811796" w:rsidRDefault="00811796" w:rsidP="00811796">
      <w:pPr>
        <w:pStyle w:val="Body"/>
        <w:numPr>
          <w:ilvl w:val="3"/>
          <w:numId w:val="2"/>
        </w:numPr>
      </w:pPr>
      <w:r>
        <w:t>If you know of neighborhoods email Pete</w:t>
      </w:r>
    </w:p>
    <w:p w:rsidR="00811796" w:rsidRDefault="00811796" w:rsidP="00811796">
      <w:pPr>
        <w:pStyle w:val="Body"/>
        <w:numPr>
          <w:ilvl w:val="1"/>
          <w:numId w:val="2"/>
        </w:numPr>
      </w:pPr>
      <w:r>
        <w:t xml:space="preserve">Health Officer letter &amp; signatures </w:t>
      </w:r>
    </w:p>
    <w:p w:rsidR="00811796" w:rsidRDefault="00811796" w:rsidP="00811796">
      <w:pPr>
        <w:pStyle w:val="Body"/>
        <w:numPr>
          <w:ilvl w:val="2"/>
          <w:numId w:val="2"/>
        </w:numPr>
      </w:pPr>
      <w:r>
        <w:lastRenderedPageBreak/>
        <w:t xml:space="preserve">Reach out to Pete and Zach if interested in having your organization attached </w:t>
      </w:r>
    </w:p>
    <w:p w:rsidR="00811796" w:rsidRDefault="00811796" w:rsidP="00811796">
      <w:pPr>
        <w:pStyle w:val="Default"/>
        <w:spacing w:before="0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</w:p>
    <w:p w:rsidR="00811796" w:rsidRDefault="00811796" w:rsidP="00811796">
      <w:pPr>
        <w:pStyle w:val="Body"/>
      </w:pPr>
    </w:p>
    <w:p w:rsidR="00811796" w:rsidRDefault="00811796" w:rsidP="00811796">
      <w:pPr>
        <w:pStyle w:val="Default"/>
        <w:spacing w:before="0" w:line="400" w:lineRule="atLeast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r>
        <w:rPr>
          <w:rFonts w:ascii="Arial" w:hAnsi="Arial"/>
          <w:color w:val="202124"/>
          <w:sz w:val="26"/>
          <w:szCs w:val="26"/>
          <w:shd w:val="clear" w:color="auto" w:fill="FFFFFF"/>
        </w:rPr>
        <w:t>Also:</w:t>
      </w:r>
    </w:p>
    <w:p w:rsidR="00811796" w:rsidRDefault="00811796" w:rsidP="00811796">
      <w:pPr>
        <w:pStyle w:val="Default"/>
        <w:spacing w:before="0" w:line="400" w:lineRule="atLeast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r>
        <w:rPr>
          <w:rFonts w:ascii="Arial" w:hAnsi="Arial"/>
          <w:color w:val="202124"/>
          <w:sz w:val="26"/>
          <w:szCs w:val="26"/>
          <w:shd w:val="clear" w:color="auto" w:fill="FFFFFF"/>
        </w:rPr>
        <w:t>"Life in Motion" support group. The group is for any parent or caregiver of someone with a substance use disorder, and takes place every 2nd and 4th Tuesday of the month on Zoom, 6:30pm to 8:00pm</w:t>
      </w:r>
    </w:p>
    <w:p w:rsidR="00811796" w:rsidRDefault="00811796" w:rsidP="00811796">
      <w:pPr>
        <w:pStyle w:val="Default"/>
        <w:spacing w:before="0" w:line="400" w:lineRule="atLeast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r>
        <w:rPr>
          <w:rFonts w:ascii="Arial" w:hAnsi="Arial"/>
          <w:color w:val="202124"/>
          <w:sz w:val="26"/>
          <w:szCs w:val="26"/>
          <w:shd w:val="clear" w:color="auto" w:fill="FFFFFF"/>
          <w:lang w:val="de-DE"/>
        </w:rPr>
        <w:t>ONLINE/IN-PERSON MEETINGS THAT WELCOME PEOPLE ON MEDICATION:</w:t>
      </w:r>
    </w:p>
    <w:p w:rsidR="00811796" w:rsidRDefault="00811796" w:rsidP="00811796">
      <w:pPr>
        <w:pStyle w:val="Default"/>
        <w:spacing w:before="0" w:line="400" w:lineRule="atLeast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r>
        <w:rPr>
          <w:rFonts w:ascii="Arial" w:hAnsi="Arial"/>
          <w:color w:val="202124"/>
          <w:sz w:val="26"/>
          <w:szCs w:val="26"/>
          <w:shd w:val="clear" w:color="auto" w:fill="FFFFFF"/>
        </w:rPr>
        <w:t>●</w:t>
      </w:r>
      <w:r>
        <w:rPr>
          <w:rFonts w:ascii="Arial" w:hAnsi="Arial"/>
          <w:color w:val="202124"/>
          <w:sz w:val="26"/>
          <w:szCs w:val="26"/>
          <w:shd w:val="clear" w:color="auto" w:fill="FFFFFF"/>
        </w:rPr>
        <w:tab/>
        <w:t xml:space="preserve">SMART recovery:  </w:t>
      </w:r>
      <w:hyperlink r:id="rId5" w:history="1">
        <w:r>
          <w:rPr>
            <w:rStyle w:val="Hyperlink0"/>
            <w:rFonts w:ascii="Arial" w:hAnsi="Arial"/>
            <w:color w:val="3367D6"/>
            <w:sz w:val="26"/>
            <w:szCs w:val="26"/>
            <w:shd w:val="clear" w:color="auto" w:fill="FFFFFF"/>
          </w:rPr>
          <w:t>www.smartrecovery.org</w:t>
        </w:r>
      </w:hyperlink>
      <w:r>
        <w:rPr>
          <w:rFonts w:ascii="Arial" w:hAnsi="Arial"/>
          <w:color w:val="202124"/>
          <w:sz w:val="26"/>
          <w:szCs w:val="26"/>
          <w:shd w:val="clear" w:color="auto" w:fill="FFFFFF"/>
        </w:rPr>
        <w:t xml:space="preserve">  </w:t>
      </w:r>
    </w:p>
    <w:p w:rsidR="00811796" w:rsidRDefault="00811796" w:rsidP="00811796">
      <w:pPr>
        <w:pStyle w:val="Default"/>
        <w:spacing w:before="0" w:line="400" w:lineRule="atLeast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r>
        <w:rPr>
          <w:rFonts w:ascii="Arial" w:hAnsi="Arial"/>
          <w:color w:val="202124"/>
          <w:sz w:val="26"/>
          <w:szCs w:val="26"/>
          <w:shd w:val="clear" w:color="auto" w:fill="FFFFFF"/>
        </w:rPr>
        <w:t>●</w:t>
      </w:r>
      <w:r>
        <w:rPr>
          <w:rFonts w:ascii="Arial" w:hAnsi="Arial"/>
          <w:color w:val="202124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02124"/>
          <w:sz w:val="26"/>
          <w:szCs w:val="26"/>
          <w:shd w:val="clear" w:color="auto" w:fill="FFFFFF"/>
          <w:lang w:val="de-DE"/>
        </w:rPr>
        <w:t xml:space="preserve">LifeRing  </w:t>
      </w:r>
      <w:r>
        <w:rPr>
          <w:rStyle w:val="Hyperlink0"/>
        </w:rPr>
        <w:fldChar w:fldCharType="begin"/>
      </w:r>
      <w:r>
        <w:rPr>
          <w:rStyle w:val="Hyperlink0"/>
          <w:rFonts w:ascii="Arial" w:eastAsia="Arial" w:hAnsi="Arial" w:cs="Arial"/>
          <w:color w:val="3367D6"/>
          <w:sz w:val="26"/>
          <w:szCs w:val="26"/>
          <w:shd w:val="clear" w:color="auto" w:fill="FFFFFF"/>
        </w:rPr>
        <w:instrText xml:space="preserve"> HYPERLINK "http://www.lifering.org/"</w:instrText>
      </w:r>
      <w:r>
        <w:rPr>
          <w:rStyle w:val="Hyperlink0"/>
        </w:rPr>
        <w:fldChar w:fldCharType="separate"/>
      </w:r>
      <w:r>
        <w:rPr>
          <w:rStyle w:val="Hyperlink0"/>
          <w:rFonts w:ascii="Arial" w:hAnsi="Arial"/>
          <w:color w:val="3367D6"/>
          <w:sz w:val="26"/>
          <w:szCs w:val="26"/>
          <w:shd w:val="clear" w:color="auto" w:fill="FFFFFF"/>
        </w:rPr>
        <w:t>www.lifering.org</w:t>
      </w:r>
      <w:r>
        <w:rPr>
          <w:rFonts w:ascii="Arial" w:eastAsia="Arial" w:hAnsi="Arial" w:cs="Arial"/>
          <w:color w:val="3367D6"/>
          <w:sz w:val="26"/>
          <w:szCs w:val="26"/>
          <w:u w:val="single"/>
          <w:shd w:val="clear" w:color="auto" w:fill="FFFFFF"/>
        </w:rPr>
        <w:fldChar w:fldCharType="end"/>
      </w:r>
      <w:r>
        <w:rPr>
          <w:rFonts w:ascii="Arial" w:hAnsi="Arial"/>
          <w:color w:val="202124"/>
          <w:sz w:val="26"/>
          <w:szCs w:val="26"/>
          <w:shd w:val="clear" w:color="auto" w:fill="FFFFFF"/>
        </w:rPr>
        <w:t xml:space="preserve"> </w:t>
      </w:r>
    </w:p>
    <w:p w:rsidR="00811796" w:rsidRDefault="00811796" w:rsidP="00811796">
      <w:pPr>
        <w:pStyle w:val="Default"/>
        <w:spacing w:before="0" w:line="400" w:lineRule="atLeast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r>
        <w:rPr>
          <w:rFonts w:ascii="Arial" w:hAnsi="Arial"/>
          <w:color w:val="202124"/>
          <w:sz w:val="26"/>
          <w:szCs w:val="26"/>
          <w:shd w:val="clear" w:color="auto" w:fill="FFFFFF"/>
        </w:rPr>
        <w:t>●</w:t>
      </w:r>
      <w:r>
        <w:rPr>
          <w:rFonts w:ascii="Arial" w:hAnsi="Arial"/>
          <w:color w:val="202124"/>
          <w:sz w:val="26"/>
          <w:szCs w:val="26"/>
          <w:shd w:val="clear" w:color="auto" w:fill="FFFFFF"/>
        </w:rPr>
        <w:tab/>
        <w:t xml:space="preserve">SOS (Secular Organizations for Sobriety)  </w:t>
      </w:r>
      <w:hyperlink r:id="rId6" w:history="1">
        <w:r>
          <w:rPr>
            <w:rStyle w:val="Hyperlink1"/>
            <w:rFonts w:ascii="Arial" w:hAnsi="Arial"/>
            <w:sz w:val="26"/>
            <w:szCs w:val="26"/>
            <w:shd w:val="clear" w:color="auto" w:fill="FFFFFF"/>
          </w:rPr>
          <w:t>www.sossobriety.org</w:t>
        </w:r>
      </w:hyperlink>
      <w:r>
        <w:rPr>
          <w:rFonts w:ascii="Arial" w:hAnsi="Arial"/>
          <w:color w:val="202124"/>
          <w:sz w:val="26"/>
          <w:szCs w:val="26"/>
          <w:shd w:val="clear" w:color="auto" w:fill="FFFFFF"/>
        </w:rPr>
        <w:t xml:space="preserve">  </w:t>
      </w:r>
    </w:p>
    <w:p w:rsidR="00811796" w:rsidRDefault="00811796" w:rsidP="00811796">
      <w:pPr>
        <w:pStyle w:val="Default"/>
        <w:spacing w:before="0" w:line="400" w:lineRule="atLeast"/>
        <w:rPr>
          <w:rStyle w:val="None"/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●</w:t>
      </w: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ab/>
        <w:t xml:space="preserve">Women for Sobriety   </w:t>
      </w:r>
      <w:hyperlink r:id="rId7" w:history="1">
        <w:r>
          <w:rPr>
            <w:rStyle w:val="Hyperlink0"/>
            <w:rFonts w:ascii="Arial" w:hAnsi="Arial"/>
            <w:color w:val="3367D6"/>
            <w:sz w:val="26"/>
            <w:szCs w:val="26"/>
            <w:shd w:val="clear" w:color="auto" w:fill="FFFFFF"/>
          </w:rPr>
          <w:t>https://womenforsobriety.org</w:t>
        </w:r>
      </w:hyperlink>
    </w:p>
    <w:p w:rsidR="00811796" w:rsidRDefault="00811796" w:rsidP="00811796">
      <w:pPr>
        <w:pStyle w:val="Default"/>
        <w:spacing w:before="0" w:line="400" w:lineRule="atLeast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r>
        <w:rPr>
          <w:rFonts w:ascii="Arial" w:hAnsi="Arial"/>
          <w:color w:val="202124"/>
          <w:sz w:val="26"/>
          <w:szCs w:val="26"/>
          <w:shd w:val="clear" w:color="auto" w:fill="FFFFFF"/>
        </w:rPr>
        <w:t>●</w:t>
      </w:r>
      <w:r>
        <w:rPr>
          <w:rFonts w:ascii="Arial" w:hAnsi="Arial"/>
          <w:color w:val="202124"/>
          <w:sz w:val="26"/>
          <w:szCs w:val="26"/>
          <w:shd w:val="clear" w:color="auto" w:fill="FFFFFF"/>
        </w:rPr>
        <w:tab/>
        <w:t xml:space="preserve">Crystal Meth Anonymous  </w:t>
      </w:r>
      <w:hyperlink r:id="rId8" w:history="1">
        <w:r>
          <w:rPr>
            <w:rStyle w:val="Hyperlink1"/>
            <w:rFonts w:ascii="Arial" w:hAnsi="Arial"/>
            <w:sz w:val="26"/>
            <w:szCs w:val="26"/>
            <w:shd w:val="clear" w:color="auto" w:fill="FFFFFF"/>
          </w:rPr>
          <w:t>www.crystalmeth.org</w:t>
        </w:r>
      </w:hyperlink>
      <w:r>
        <w:rPr>
          <w:rFonts w:ascii="Arial" w:hAnsi="Arial"/>
          <w:color w:val="202124"/>
          <w:sz w:val="26"/>
          <w:szCs w:val="26"/>
          <w:shd w:val="clear" w:color="auto" w:fill="FFFFFF"/>
        </w:rPr>
        <w:t xml:space="preserve"> </w:t>
      </w:r>
    </w:p>
    <w:p w:rsidR="00811796" w:rsidRDefault="00811796" w:rsidP="00811796">
      <w:pPr>
        <w:pStyle w:val="Default"/>
        <w:spacing w:before="0" w:line="400" w:lineRule="atLeast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r>
        <w:rPr>
          <w:rFonts w:ascii="Arial" w:hAnsi="Arial"/>
          <w:color w:val="202124"/>
          <w:sz w:val="26"/>
          <w:szCs w:val="26"/>
          <w:shd w:val="clear" w:color="auto" w:fill="FFFFFF"/>
        </w:rPr>
        <w:t>●</w:t>
      </w:r>
      <w:r>
        <w:rPr>
          <w:rFonts w:ascii="Arial" w:hAnsi="Arial"/>
          <w:color w:val="202124"/>
          <w:sz w:val="26"/>
          <w:szCs w:val="26"/>
          <w:shd w:val="clear" w:color="auto" w:fill="FFFFFF"/>
        </w:rPr>
        <w:tab/>
        <w:t>Methadone &amp; Buprenorphine Discussion Support   facebook.com/groups/</w:t>
      </w:r>
      <w:proofErr w:type="spellStart"/>
      <w:r>
        <w:rPr>
          <w:rFonts w:ascii="Arial" w:hAnsi="Arial"/>
          <w:color w:val="202124"/>
          <w:sz w:val="26"/>
          <w:szCs w:val="26"/>
          <w:shd w:val="clear" w:color="auto" w:fill="FFFFFF"/>
        </w:rPr>
        <w:t>MethadoneTreatment</w:t>
      </w:r>
      <w:proofErr w:type="spellEnd"/>
    </w:p>
    <w:p w:rsidR="00811796" w:rsidRDefault="00811796" w:rsidP="00811796">
      <w:pPr>
        <w:pStyle w:val="Default"/>
        <w:spacing w:before="0" w:line="400" w:lineRule="atLeast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r>
        <w:rPr>
          <w:rFonts w:ascii="Arial" w:hAnsi="Arial"/>
          <w:color w:val="202124"/>
          <w:sz w:val="26"/>
          <w:szCs w:val="26"/>
          <w:shd w:val="clear" w:color="auto" w:fill="FFFFFF"/>
        </w:rPr>
        <w:t>●</w:t>
      </w:r>
      <w:r>
        <w:rPr>
          <w:rFonts w:ascii="Arial" w:hAnsi="Arial"/>
          <w:color w:val="202124"/>
          <w:sz w:val="26"/>
          <w:szCs w:val="26"/>
          <w:shd w:val="clear" w:color="auto" w:fill="FFFFFF"/>
        </w:rPr>
        <w:tab/>
        <w:t xml:space="preserve">MARA (Medication-Assisted Recovery Anonymous)  </w:t>
      </w:r>
      <w:hyperlink r:id="rId9" w:history="1">
        <w:r>
          <w:rPr>
            <w:rStyle w:val="Hyperlink1"/>
            <w:rFonts w:ascii="Arial" w:hAnsi="Arial"/>
            <w:sz w:val="26"/>
            <w:szCs w:val="26"/>
            <w:shd w:val="clear" w:color="auto" w:fill="FFFFFF"/>
          </w:rPr>
          <w:t>www.mara-international.org/</w:t>
        </w:r>
      </w:hyperlink>
      <w:r>
        <w:rPr>
          <w:rFonts w:ascii="Arial" w:hAnsi="Arial"/>
          <w:color w:val="202124"/>
          <w:sz w:val="26"/>
          <w:szCs w:val="26"/>
          <w:shd w:val="clear" w:color="auto" w:fill="FFFFFF"/>
        </w:rPr>
        <w:t xml:space="preserve"> </w:t>
      </w:r>
    </w:p>
    <w:p w:rsidR="00811796" w:rsidRDefault="00811796" w:rsidP="00811796">
      <w:pPr>
        <w:pStyle w:val="Default"/>
        <w:spacing w:before="0" w:line="400" w:lineRule="atLeast"/>
        <w:rPr>
          <w:rStyle w:val="None"/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 xml:space="preserve"> </w:t>
      </w: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ab/>
        <w:t xml:space="preserve">or </w:t>
      </w:r>
      <w:hyperlink r:id="rId10" w:history="1">
        <w:r>
          <w:rPr>
            <w:rStyle w:val="Hyperlink0"/>
            <w:rFonts w:ascii="Arial" w:hAnsi="Arial"/>
            <w:color w:val="3367D6"/>
            <w:sz w:val="26"/>
            <w:szCs w:val="26"/>
            <w:shd w:val="clear" w:color="auto" w:fill="FFFFFF"/>
          </w:rPr>
          <w:t>www.facebook.com/groups/45137</w:t>
        </w:r>
      </w:hyperlink>
    </w:p>
    <w:p w:rsidR="00811796" w:rsidRDefault="00811796" w:rsidP="00811796">
      <w:pPr>
        <w:pStyle w:val="Default"/>
        <w:spacing w:before="0" w:line="400" w:lineRule="atLeast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r>
        <w:rPr>
          <w:rFonts w:ascii="Arial" w:hAnsi="Arial"/>
          <w:color w:val="202124"/>
          <w:sz w:val="26"/>
          <w:szCs w:val="26"/>
          <w:shd w:val="clear" w:color="auto" w:fill="FFFFFF"/>
          <w:lang w:val="de-DE"/>
        </w:rPr>
        <w:t xml:space="preserve">PEER AND OTHER RESOURCES: </w:t>
      </w:r>
    </w:p>
    <w:p w:rsidR="00811796" w:rsidRDefault="00811796" w:rsidP="00811796">
      <w:pPr>
        <w:pStyle w:val="Default"/>
        <w:spacing w:before="0" w:line="400" w:lineRule="atLeast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</w:p>
    <w:p w:rsidR="00811796" w:rsidRDefault="00811796" w:rsidP="00811796">
      <w:pPr>
        <w:pStyle w:val="Default"/>
        <w:spacing w:before="0" w:line="400" w:lineRule="atLeast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r>
        <w:rPr>
          <w:rFonts w:ascii="Arial" w:hAnsi="Arial"/>
          <w:color w:val="202124"/>
          <w:sz w:val="26"/>
          <w:szCs w:val="26"/>
          <w:shd w:val="clear" w:color="auto" w:fill="FFFFFF"/>
        </w:rPr>
        <w:t>•</w:t>
      </w:r>
      <w:r>
        <w:rPr>
          <w:rFonts w:ascii="Arial" w:hAnsi="Arial"/>
          <w:color w:val="202124"/>
          <w:sz w:val="26"/>
          <w:szCs w:val="26"/>
          <w:shd w:val="clear" w:color="auto" w:fill="FFFFFF"/>
        </w:rPr>
        <w:tab/>
        <w:t>Stop Stigma Now (</w:t>
      </w:r>
      <w:hyperlink r:id="rId11" w:history="1">
        <w:r>
          <w:rPr>
            <w:rStyle w:val="Hyperlink1"/>
            <w:rFonts w:ascii="Arial" w:hAnsi="Arial"/>
            <w:sz w:val="26"/>
            <w:szCs w:val="26"/>
            <w:shd w:val="clear" w:color="auto" w:fill="FFFFFF"/>
          </w:rPr>
          <w:t>www.stopstigmanow.org</w:t>
        </w:r>
      </w:hyperlink>
      <w:r>
        <w:rPr>
          <w:rFonts w:ascii="Arial" w:hAnsi="Arial"/>
          <w:color w:val="202124"/>
          <w:sz w:val="26"/>
          <w:szCs w:val="26"/>
          <w:shd w:val="clear" w:color="auto" w:fill="FFFFFF"/>
        </w:rPr>
        <w:t>) developed this summary</w:t>
      </w:r>
    </w:p>
    <w:p w:rsidR="00811796" w:rsidRDefault="00811796" w:rsidP="00811796">
      <w:pPr>
        <w:pStyle w:val="Default"/>
        <w:spacing w:before="0" w:line="400" w:lineRule="atLeast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r>
        <w:rPr>
          <w:rFonts w:ascii="Arial" w:hAnsi="Arial"/>
          <w:color w:val="202124"/>
          <w:sz w:val="26"/>
          <w:szCs w:val="26"/>
          <w:shd w:val="clear" w:color="auto" w:fill="FFFFFF"/>
        </w:rPr>
        <w:t>●</w:t>
      </w:r>
      <w:r>
        <w:rPr>
          <w:rFonts w:ascii="Arial" w:hAnsi="Arial"/>
          <w:color w:val="202124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02124"/>
          <w:sz w:val="26"/>
          <w:szCs w:val="26"/>
          <w:shd w:val="clear" w:color="auto" w:fill="FFFFFF"/>
          <w:lang w:val="de-DE"/>
        </w:rPr>
        <w:t>Walter Ginter</w:t>
      </w:r>
      <w:r>
        <w:rPr>
          <w:rFonts w:ascii="Arial" w:hAnsi="Arial"/>
          <w:color w:val="202124"/>
          <w:sz w:val="26"/>
          <w:szCs w:val="26"/>
          <w:shd w:val="clear" w:color="auto" w:fill="FFFFFF"/>
          <w:rtl/>
        </w:rPr>
        <w:t>’</w:t>
      </w:r>
      <w:r>
        <w:rPr>
          <w:rFonts w:ascii="Arial" w:hAnsi="Arial"/>
          <w:color w:val="202124"/>
          <w:sz w:val="26"/>
          <w:szCs w:val="26"/>
          <w:shd w:val="clear" w:color="auto" w:fill="FFFFFF"/>
        </w:rPr>
        <w:t xml:space="preserve">s story methadone story:   </w:t>
      </w:r>
      <w:hyperlink r:id="rId12" w:history="1">
        <w:r>
          <w:rPr>
            <w:rStyle w:val="Hyperlink1"/>
            <w:rFonts w:ascii="Arial" w:hAnsi="Arial"/>
            <w:sz w:val="26"/>
            <w:szCs w:val="26"/>
            <w:shd w:val="clear" w:color="auto" w:fill="FFFFFF"/>
            <w:lang w:val="it-IT"/>
          </w:rPr>
          <w:t>https://www.vvvtxs.com/WalterGinter.mp3</w:t>
        </w:r>
      </w:hyperlink>
      <w:r>
        <w:rPr>
          <w:rFonts w:ascii="Arial" w:hAnsi="Arial"/>
          <w:color w:val="202124"/>
          <w:sz w:val="26"/>
          <w:szCs w:val="26"/>
          <w:shd w:val="clear" w:color="auto" w:fill="FFFFFF"/>
        </w:rPr>
        <w:t xml:space="preserve">   </w:t>
      </w:r>
    </w:p>
    <w:p w:rsidR="00811796" w:rsidRDefault="00811796" w:rsidP="00811796">
      <w:pPr>
        <w:pStyle w:val="Default"/>
        <w:spacing w:before="0" w:line="400" w:lineRule="atLeast"/>
        <w:rPr>
          <w:rStyle w:val="None"/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●</w:t>
      </w: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ab/>
      </w: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  <w:lang w:val="de-DE"/>
        </w:rPr>
        <w:t xml:space="preserve">Walter Ginter interview: </w:t>
      </w:r>
      <w:hyperlink r:id="rId13" w:history="1">
        <w:r>
          <w:rPr>
            <w:rStyle w:val="Hyperlink0"/>
            <w:rFonts w:ascii="Arial" w:hAnsi="Arial"/>
            <w:color w:val="3367D6"/>
            <w:sz w:val="26"/>
            <w:szCs w:val="26"/>
            <w:shd w:val="clear" w:color="auto" w:fill="FFFFFF"/>
          </w:rPr>
          <w:t>https://tinyurl.com/y5trjnna</w:t>
        </w:r>
      </w:hyperlink>
    </w:p>
    <w:p w:rsidR="00811796" w:rsidRDefault="00811796" w:rsidP="00811796">
      <w:pPr>
        <w:pStyle w:val="Default"/>
        <w:spacing w:before="0" w:line="400" w:lineRule="atLeast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r>
        <w:rPr>
          <w:rFonts w:ascii="Arial" w:hAnsi="Arial"/>
          <w:color w:val="202124"/>
          <w:sz w:val="26"/>
          <w:szCs w:val="26"/>
          <w:shd w:val="clear" w:color="auto" w:fill="FFFFFF"/>
        </w:rPr>
        <w:t>●</w:t>
      </w:r>
      <w:r>
        <w:rPr>
          <w:rFonts w:ascii="Arial" w:hAnsi="Arial"/>
          <w:color w:val="202124"/>
          <w:sz w:val="26"/>
          <w:szCs w:val="26"/>
          <w:shd w:val="clear" w:color="auto" w:fill="FFFFFF"/>
        </w:rPr>
        <w:tab/>
        <w:t xml:space="preserve">National Alliance for Medication Assisted Recovery:  </w:t>
      </w:r>
      <w:hyperlink r:id="rId14" w:history="1">
        <w:r>
          <w:rPr>
            <w:rStyle w:val="Hyperlink1"/>
            <w:rFonts w:ascii="Arial" w:hAnsi="Arial"/>
            <w:sz w:val="26"/>
            <w:szCs w:val="26"/>
            <w:shd w:val="clear" w:color="auto" w:fill="FFFFFF"/>
          </w:rPr>
          <w:t>www.facebook.com/NAMARecovery/</w:t>
        </w:r>
      </w:hyperlink>
      <w:r>
        <w:rPr>
          <w:rFonts w:ascii="Arial" w:hAnsi="Arial"/>
          <w:color w:val="202124"/>
          <w:sz w:val="26"/>
          <w:szCs w:val="26"/>
          <w:shd w:val="clear" w:color="auto" w:fill="FFFFFF"/>
        </w:rPr>
        <w:t xml:space="preserve">   </w:t>
      </w:r>
    </w:p>
    <w:p w:rsidR="00811796" w:rsidRDefault="00811796" w:rsidP="00811796">
      <w:pPr>
        <w:pStyle w:val="Default"/>
        <w:spacing w:before="0" w:line="400" w:lineRule="atLeast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r>
        <w:rPr>
          <w:rFonts w:ascii="Arial" w:hAnsi="Arial"/>
          <w:color w:val="202124"/>
          <w:sz w:val="26"/>
          <w:szCs w:val="26"/>
          <w:shd w:val="clear" w:color="auto" w:fill="FFFFFF"/>
        </w:rPr>
        <w:t>●</w:t>
      </w:r>
      <w:r>
        <w:rPr>
          <w:rFonts w:ascii="Arial" w:hAnsi="Arial"/>
          <w:color w:val="202124"/>
          <w:sz w:val="26"/>
          <w:szCs w:val="26"/>
          <w:shd w:val="clear" w:color="auto" w:fill="FFFFFF"/>
        </w:rPr>
        <w:tab/>
        <w:t xml:space="preserve">The Addiction Treatment Forum: </w:t>
      </w:r>
      <w:hyperlink r:id="rId15" w:history="1">
        <w:r>
          <w:rPr>
            <w:rStyle w:val="Hyperlink1"/>
            <w:rFonts w:ascii="Arial" w:hAnsi="Arial"/>
            <w:sz w:val="26"/>
            <w:szCs w:val="26"/>
            <w:shd w:val="clear" w:color="auto" w:fill="FFFFFF"/>
          </w:rPr>
          <w:t>http://atforum.com</w:t>
        </w:r>
      </w:hyperlink>
      <w:r>
        <w:rPr>
          <w:rFonts w:ascii="Arial" w:hAnsi="Arial"/>
          <w:color w:val="202124"/>
          <w:sz w:val="26"/>
          <w:szCs w:val="26"/>
          <w:shd w:val="clear" w:color="auto" w:fill="FFFFFF"/>
        </w:rPr>
        <w:t xml:space="preserve">  </w:t>
      </w:r>
    </w:p>
    <w:p w:rsidR="00811796" w:rsidRDefault="00811796" w:rsidP="00811796">
      <w:pPr>
        <w:pStyle w:val="Default"/>
        <w:spacing w:before="0" w:line="400" w:lineRule="atLeast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r>
        <w:rPr>
          <w:rFonts w:ascii="Arial" w:hAnsi="Arial"/>
          <w:color w:val="202124"/>
          <w:sz w:val="26"/>
          <w:szCs w:val="26"/>
          <w:shd w:val="clear" w:color="auto" w:fill="FFFFFF"/>
        </w:rPr>
        <w:t>●</w:t>
      </w:r>
      <w:r>
        <w:rPr>
          <w:rFonts w:ascii="Arial" w:hAnsi="Arial"/>
          <w:color w:val="202124"/>
          <w:sz w:val="26"/>
          <w:szCs w:val="26"/>
          <w:shd w:val="clear" w:color="auto" w:fill="FFFFFF"/>
        </w:rPr>
        <w:tab/>
        <w:t>4 minute NPR broadcast on the need for effective treatment, 2/15/2021    &lt;LINK HERE&gt;</w:t>
      </w:r>
    </w:p>
    <w:p w:rsidR="00811796" w:rsidRDefault="00811796" w:rsidP="00811796">
      <w:pPr>
        <w:pStyle w:val="Default"/>
        <w:spacing w:before="0" w:line="400" w:lineRule="atLeast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r>
        <w:rPr>
          <w:rFonts w:ascii="Arial" w:hAnsi="Arial"/>
          <w:color w:val="202124"/>
          <w:sz w:val="26"/>
          <w:szCs w:val="26"/>
          <w:shd w:val="clear" w:color="auto" w:fill="FFFFFF"/>
        </w:rPr>
        <w:t>●</w:t>
      </w:r>
      <w:r>
        <w:rPr>
          <w:rFonts w:ascii="Arial" w:hAnsi="Arial"/>
          <w:color w:val="202124"/>
          <w:sz w:val="26"/>
          <w:szCs w:val="26"/>
          <w:shd w:val="clear" w:color="auto" w:fill="FFFFFF"/>
        </w:rPr>
        <w:tab/>
        <w:t xml:space="preserve">Government information: </w:t>
      </w:r>
      <w:hyperlink r:id="rId16" w:history="1">
        <w:r>
          <w:rPr>
            <w:rStyle w:val="Hyperlink1"/>
            <w:rFonts w:ascii="Arial" w:hAnsi="Arial"/>
            <w:sz w:val="26"/>
            <w:szCs w:val="26"/>
            <w:shd w:val="clear" w:color="auto" w:fill="FFFFFF"/>
          </w:rPr>
          <w:t>https://w</w:t>
        </w:r>
      </w:hyperlink>
    </w:p>
    <w:p w:rsidR="00811796" w:rsidRDefault="00811796" w:rsidP="00811796">
      <w:pPr>
        <w:pStyle w:val="Default"/>
        <w:spacing w:before="0" w:line="380" w:lineRule="atLeast"/>
        <w:rPr>
          <w:rStyle w:val="None"/>
          <w:rFonts w:ascii="Arial" w:eastAsia="Arial" w:hAnsi="Arial" w:cs="Arial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Arial" w:hAnsi="Arial"/>
          <w:color w:val="202124"/>
          <w:sz w:val="26"/>
          <w:szCs w:val="26"/>
          <w:shd w:val="clear" w:color="auto" w:fill="FFFFFF"/>
          <w:lang w:val="nl-NL"/>
        </w:rPr>
        <w:t>Joe Adams</w:t>
      </w:r>
      <w:r>
        <w:rPr>
          <w:rStyle w:val="None"/>
          <w:rFonts w:ascii="Arial" w:hAnsi="Arial"/>
          <w:color w:val="5F6368"/>
          <w:shd w:val="clear" w:color="auto" w:fill="FFFFFF"/>
          <w:lang w:val="de-DE"/>
        </w:rPr>
        <w:t>6:36 PM</w:t>
      </w:r>
    </w:p>
    <w:p w:rsidR="00811796" w:rsidRDefault="00811796" w:rsidP="00811796">
      <w:pPr>
        <w:pStyle w:val="Default"/>
        <w:spacing w:before="0" w:line="400" w:lineRule="atLeast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r>
        <w:rPr>
          <w:rFonts w:ascii="Arial" w:hAnsi="Arial"/>
          <w:color w:val="202124"/>
          <w:sz w:val="26"/>
          <w:szCs w:val="26"/>
          <w:shd w:val="clear" w:color="auto" w:fill="FFFFFF"/>
        </w:rPr>
        <w:lastRenderedPageBreak/>
        <w:t>SAMHSA.  Is Recovery: Is it Right for Me?   Decisions in Recovery: Treatment for Opioid Use Disorders.</w:t>
      </w:r>
    </w:p>
    <w:p w:rsidR="00811796" w:rsidRDefault="00811796" w:rsidP="00811796">
      <w:pPr>
        <w:pStyle w:val="Default"/>
        <w:spacing w:before="0" w:line="400" w:lineRule="atLeast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r>
        <w:rPr>
          <w:rFonts w:ascii="Arial" w:hAnsi="Arial"/>
          <w:color w:val="202124"/>
          <w:sz w:val="26"/>
          <w:szCs w:val="26"/>
          <w:shd w:val="clear" w:color="auto" w:fill="FFFFFF"/>
        </w:rPr>
        <w:t xml:space="preserve">SELECTED BEST SHORT VIDEOS THAT ADDRESS MEDICATION STIGMA: </w:t>
      </w:r>
    </w:p>
    <w:p w:rsidR="00811796" w:rsidRDefault="00811796" w:rsidP="00811796">
      <w:pPr>
        <w:pStyle w:val="Default"/>
        <w:spacing w:before="0" w:line="400" w:lineRule="atLeast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r>
        <w:rPr>
          <w:rFonts w:ascii="Arial" w:hAnsi="Arial"/>
          <w:color w:val="202124"/>
          <w:sz w:val="26"/>
          <w:szCs w:val="26"/>
          <w:shd w:val="clear" w:color="auto" w:fill="FFFFFF"/>
        </w:rPr>
        <w:t xml:space="preserve">Best selected short videos from this site that address medication stigma.  (Most of the other videos on this site do not address this).  </w:t>
      </w:r>
    </w:p>
    <w:p w:rsidR="00811796" w:rsidRDefault="00811796" w:rsidP="00811796">
      <w:pPr>
        <w:pStyle w:val="Default"/>
        <w:spacing w:before="0" w:line="400" w:lineRule="atLeast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</w:p>
    <w:p w:rsidR="00811796" w:rsidRDefault="00704F77" w:rsidP="00811796">
      <w:pPr>
        <w:pStyle w:val="Default"/>
        <w:spacing w:before="0" w:line="400" w:lineRule="atLeast"/>
        <w:rPr>
          <w:rStyle w:val="None"/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hyperlink r:id="rId17" w:history="1">
        <w:r w:rsidR="00811796">
          <w:rPr>
            <w:rStyle w:val="Hyperlink0"/>
            <w:rFonts w:ascii="Arial" w:hAnsi="Arial"/>
            <w:color w:val="3367D6"/>
            <w:sz w:val="26"/>
            <w:szCs w:val="26"/>
            <w:shd w:val="clear" w:color="auto" w:fill="FFFFFF"/>
          </w:rPr>
          <w:t>https://www.youtube.com/watch?v=wupwGEBa2hk&amp;list=PLBXgZMI_zqfTGp5CW6NTaljlGUeXGCpxk&amp;index=6</w:t>
        </w:r>
      </w:hyperlink>
    </w:p>
    <w:p w:rsidR="00811796" w:rsidRDefault="00811796" w:rsidP="00811796">
      <w:pPr>
        <w:pStyle w:val="Default"/>
        <w:spacing w:before="0" w:line="400" w:lineRule="atLeast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r>
        <w:rPr>
          <w:rFonts w:ascii="Arial" w:hAnsi="Arial"/>
          <w:color w:val="202124"/>
          <w:sz w:val="26"/>
          <w:szCs w:val="26"/>
          <w:shd w:val="clear" w:color="auto" w:fill="FFFFFF"/>
          <w:lang w:val="de-DE"/>
        </w:rPr>
        <w:t>Walter Ginter 1</w:t>
      </w:r>
    </w:p>
    <w:p w:rsidR="00811796" w:rsidRDefault="00811796" w:rsidP="00811796">
      <w:pPr>
        <w:pStyle w:val="Default"/>
        <w:spacing w:before="0" w:line="400" w:lineRule="atLeast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</w:p>
    <w:p w:rsidR="00811796" w:rsidRDefault="00704F77" w:rsidP="00811796">
      <w:pPr>
        <w:pStyle w:val="Default"/>
        <w:spacing w:before="0" w:line="400" w:lineRule="atLeast"/>
        <w:rPr>
          <w:rStyle w:val="None"/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hyperlink r:id="rId18" w:history="1">
        <w:r w:rsidR="00811796">
          <w:rPr>
            <w:rStyle w:val="Hyperlink0"/>
            <w:rFonts w:ascii="Arial" w:hAnsi="Arial"/>
            <w:color w:val="3367D6"/>
            <w:sz w:val="26"/>
            <w:szCs w:val="26"/>
            <w:shd w:val="clear" w:color="auto" w:fill="FFFFFF"/>
          </w:rPr>
          <w:t>https://www.youtube.com/watch?v=0QGtcqfDSpc&amp;list=PLBXgZMI_zqfQttCYox9Kw3nh4rTy1f8DG&amp;index</w:t>
        </w:r>
      </w:hyperlink>
    </w:p>
    <w:p w:rsidR="00811796" w:rsidRDefault="00811796" w:rsidP="00811796">
      <w:pPr>
        <w:pStyle w:val="Default"/>
        <w:spacing w:before="0" w:line="400" w:lineRule="atLeast"/>
        <w:rPr>
          <w:rStyle w:val="None"/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</w:p>
    <w:p w:rsidR="00322505" w:rsidRDefault="00322505"/>
    <w:sectPr w:rsidR="00322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E7381"/>
    <w:multiLevelType w:val="hybridMultilevel"/>
    <w:tmpl w:val="CA8CD630"/>
    <w:numStyleLink w:val="NoteTaking"/>
  </w:abstractNum>
  <w:abstractNum w:abstractNumId="1" w15:restartNumberingAfterBreak="0">
    <w:nsid w:val="2B0A6249"/>
    <w:multiLevelType w:val="hybridMultilevel"/>
    <w:tmpl w:val="CA8CD630"/>
    <w:styleLink w:val="NoteTaking"/>
    <w:lvl w:ilvl="0" w:tplc="B1128E92">
      <w:start w:val="1"/>
      <w:numFmt w:val="bullet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3A63AF2">
      <w:start w:val="1"/>
      <w:numFmt w:val="bullet"/>
      <w:lvlText w:val="•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B7A83B6A">
      <w:start w:val="1"/>
      <w:numFmt w:val="bullet"/>
      <w:lvlText w:val="-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2C0BBDE">
      <w:start w:val="1"/>
      <w:numFmt w:val="bullet"/>
      <w:lvlText w:val="•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B366C51E">
      <w:start w:val="1"/>
      <w:numFmt w:val="bullet"/>
      <w:lvlText w:val="-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1C8C148">
      <w:start w:val="1"/>
      <w:numFmt w:val="bullet"/>
      <w:lvlText w:val="•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A848084">
      <w:start w:val="1"/>
      <w:numFmt w:val="bullet"/>
      <w:lvlText w:val="-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FBCDC66">
      <w:start w:val="1"/>
      <w:numFmt w:val="bullet"/>
      <w:lvlText w:val="•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D9BA5EE6">
      <w:start w:val="1"/>
      <w:numFmt w:val="bullet"/>
      <w:lvlText w:val="-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96"/>
    <w:rsid w:val="00322505"/>
    <w:rsid w:val="00704F77"/>
    <w:rsid w:val="0081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37BD"/>
  <w15:chartTrackingRefBased/>
  <w15:docId w15:val="{1B5A16A9-C139-4EA1-8209-4AE3F4F8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117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oteTaking">
    <w:name w:val="Note Taking"/>
    <w:rsid w:val="00811796"/>
    <w:pPr>
      <w:numPr>
        <w:numId w:val="1"/>
      </w:numPr>
    </w:pPr>
  </w:style>
  <w:style w:type="paragraph" w:customStyle="1" w:styleId="Default">
    <w:name w:val="Default"/>
    <w:rsid w:val="0081179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811796"/>
    <w:rPr>
      <w:color w:val="0563C1" w:themeColor="hyperlink"/>
      <w:u w:val="single"/>
    </w:rPr>
  </w:style>
  <w:style w:type="character" w:customStyle="1" w:styleId="None">
    <w:name w:val="None"/>
    <w:rsid w:val="00811796"/>
  </w:style>
  <w:style w:type="character" w:customStyle="1" w:styleId="Hyperlink1">
    <w:name w:val="Hyperlink.1"/>
    <w:basedOn w:val="None"/>
    <w:rsid w:val="00811796"/>
    <w:rPr>
      <w:outline w:val="0"/>
      <w:color w:val="3367D6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11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stalmeth.org/" TargetMode="External"/><Relationship Id="rId13" Type="http://schemas.openxmlformats.org/officeDocument/2006/relationships/hyperlink" Target="https://tinyurl.com/y5trjnna" TargetMode="External"/><Relationship Id="rId18" Type="http://schemas.openxmlformats.org/officeDocument/2006/relationships/hyperlink" Target="https://www.youtube.com/watch?v=0QGtcqfDSpc&amp;list=PLBXgZMI_zqfQttCYox9Kw3nh4rTy1f8DG&amp;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menforsobriety.org/" TargetMode="External"/><Relationship Id="rId12" Type="http://schemas.openxmlformats.org/officeDocument/2006/relationships/hyperlink" Target="https://www.vvvtxs.com/WalterGinter.mp3" TargetMode="External"/><Relationship Id="rId17" Type="http://schemas.openxmlformats.org/officeDocument/2006/relationships/hyperlink" Target="https://www.youtube.com/watch?v=wupwGEBa2hk&amp;list=PLBXgZMI_zqfTGp5CW6NTaljlGUeXGCpxk&amp;index=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ossobriety.org/" TargetMode="External"/><Relationship Id="rId11" Type="http://schemas.openxmlformats.org/officeDocument/2006/relationships/hyperlink" Target="http://www.stopstigmanow.org/" TargetMode="External"/><Relationship Id="rId5" Type="http://schemas.openxmlformats.org/officeDocument/2006/relationships/hyperlink" Target="http://www.smartrecovery.org/" TargetMode="External"/><Relationship Id="rId15" Type="http://schemas.openxmlformats.org/officeDocument/2006/relationships/hyperlink" Target="http://atforum.com/" TargetMode="External"/><Relationship Id="rId10" Type="http://schemas.openxmlformats.org/officeDocument/2006/relationships/hyperlink" Target="http://www.facebook.com/groups/4513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a-international.org/" TargetMode="External"/><Relationship Id="rId14" Type="http://schemas.openxmlformats.org/officeDocument/2006/relationships/hyperlink" Target="http://www.facebook.com/NAMARecove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Zachary Kosinski</cp:lastModifiedBy>
  <cp:revision>2</cp:revision>
  <dcterms:created xsi:type="dcterms:W3CDTF">2021-07-15T16:12:00Z</dcterms:created>
  <dcterms:modified xsi:type="dcterms:W3CDTF">2021-07-22T18:13:00Z</dcterms:modified>
</cp:coreProperties>
</file>