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420B1D" w:rsidR="002C7984" w:rsidRDefault="00C81961">
      <w:pPr>
        <w:spacing w:after="280"/>
        <w:jc w:val="center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>Harford County</w:t>
      </w:r>
      <w:r>
        <w:rPr>
          <w:b/>
          <w:sz w:val="28"/>
          <w:szCs w:val="28"/>
        </w:rPr>
        <w:br/>
      </w:r>
      <w:r>
        <w:rPr>
          <w:b/>
          <w:sz w:val="30"/>
          <w:szCs w:val="30"/>
        </w:rPr>
        <w:t xml:space="preserve">Harm Reduction Community Advisory Board </w:t>
      </w:r>
      <w:r>
        <w:rPr>
          <w:b/>
          <w:sz w:val="26"/>
          <w:szCs w:val="26"/>
        </w:rPr>
        <w:t xml:space="preserve">Wednesday, </w:t>
      </w:r>
      <w:r w:rsidR="00F81AD0">
        <w:rPr>
          <w:b/>
          <w:sz w:val="26"/>
          <w:szCs w:val="26"/>
        </w:rPr>
        <w:t>May 11</w:t>
      </w:r>
      <w:r>
        <w:rPr>
          <w:b/>
          <w:sz w:val="26"/>
          <w:szCs w:val="26"/>
        </w:rPr>
        <w:t>, 2022</w:t>
      </w:r>
      <w:r>
        <w:rPr>
          <w:b/>
          <w:sz w:val="26"/>
          <w:szCs w:val="26"/>
        </w:rPr>
        <w:br/>
        <w:t>Virtual meeting via Google Hangouts Meet</w:t>
      </w:r>
    </w:p>
    <w:p w14:paraId="00000002" w14:textId="326748E6" w:rsidR="002C7984" w:rsidRDefault="00C819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Attendance: Allison I, Austin T, Jack L, </w:t>
      </w:r>
      <w:proofErr w:type="spellStart"/>
      <w:r>
        <w:rPr>
          <w:rFonts w:ascii="Times New Roman" w:eastAsia="Times New Roman" w:hAnsi="Times New Roman" w:cs="Times New Roman"/>
        </w:rPr>
        <w:t>Kelci</w:t>
      </w:r>
      <w:proofErr w:type="spellEnd"/>
      <w:r>
        <w:rPr>
          <w:rFonts w:ascii="Times New Roman" w:eastAsia="Times New Roman" w:hAnsi="Times New Roman" w:cs="Times New Roman"/>
        </w:rPr>
        <w:t xml:space="preserve"> R, Chris G, Jason B, Greg F, Karen F</w:t>
      </w:r>
    </w:p>
    <w:p w14:paraId="00000003" w14:textId="2863308C" w:rsidR="002C7984" w:rsidRDefault="00C81961">
      <w:pPr>
        <w:numPr>
          <w:ilvl w:val="0"/>
          <w:numId w:val="1"/>
        </w:numPr>
        <w:spacing w:befor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Introductions/Icebreaker</w:t>
      </w:r>
    </w:p>
    <w:p w14:paraId="00000004" w14:textId="5EF8CDE8" w:rsidR="002C7984" w:rsidRDefault="00F81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Xylazine</w:t>
      </w:r>
      <w:r w:rsidR="00C81961">
        <w:rPr>
          <w:rFonts w:ascii="Times New Roman" w:eastAsia="Times New Roman" w:hAnsi="Times New Roman" w:cs="Times New Roman"/>
          <w:color w:val="000000"/>
        </w:rPr>
        <w:t xml:space="preserve"> (see attached)</w:t>
      </w:r>
    </w:p>
    <w:p w14:paraId="0A001720" w14:textId="233B00F7" w:rsidR="00F81AD0" w:rsidRDefault="00F81AD0" w:rsidP="00F81A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Xylazine is an untested tranquilizer that is being mixed with Fentanyl to extend the High (Give it Legs)</w:t>
      </w:r>
    </w:p>
    <w:p w14:paraId="29A0C7D8" w14:textId="13607642" w:rsidR="00F81AD0" w:rsidRDefault="006477E6" w:rsidP="00F81A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Federally unscheduled </w:t>
      </w:r>
    </w:p>
    <w:p w14:paraId="76A58050" w14:textId="3573E253" w:rsidR="006477E6" w:rsidRDefault="006477E6" w:rsidP="00F81A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FDA testing on humans</w:t>
      </w:r>
    </w:p>
    <w:p w14:paraId="39BE5874" w14:textId="7A560A3F" w:rsidR="006477E6" w:rsidRDefault="006477E6" w:rsidP="00F81A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Seen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Peurto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Rico in the early 2000’s</w:t>
      </w:r>
    </w:p>
    <w:p w14:paraId="51D40201" w14:textId="3434C566" w:rsidR="006477E6" w:rsidRDefault="006477E6" w:rsidP="00F81A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Xylazine Overuse can look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similar 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Narcotic overdose</w:t>
      </w:r>
    </w:p>
    <w:p w14:paraId="6785A847" w14:textId="3B1B3C2D" w:rsidR="006477E6" w:rsidRDefault="006477E6" w:rsidP="006477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does not have a reversal agent like Naloxone</w:t>
      </w:r>
    </w:p>
    <w:p w14:paraId="1EE06816" w14:textId="2F4FE2D0" w:rsidR="006477E6" w:rsidRDefault="006477E6" w:rsidP="006477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can be addictive and cause withdrawal</w:t>
      </w:r>
    </w:p>
    <w:p w14:paraId="0486FC4E" w14:textId="5B43B902" w:rsidR="006477E6" w:rsidRDefault="006477E6" w:rsidP="006477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Xylazine causes unique wounds that are often misdiagnosed</w:t>
      </w:r>
    </w:p>
    <w:p w14:paraId="2F2EF67B" w14:textId="37518731" w:rsidR="006477E6" w:rsidRDefault="006477E6" w:rsidP="006477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100 Samples provided by VOH given to MDH Rapid Analysis of Drugs Program</w:t>
      </w:r>
    </w:p>
    <w:p w14:paraId="4DBC40C3" w14:textId="13150613" w:rsidR="006477E6" w:rsidRDefault="006477E6" w:rsidP="006477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98% contained Xylazine</w:t>
      </w:r>
    </w:p>
    <w:p w14:paraId="00000010" w14:textId="77777777" w:rsidR="002C7984" w:rsidRDefault="00C81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Workgroup/Organization Updates </w:t>
      </w:r>
    </w:p>
    <w:p w14:paraId="00000011" w14:textId="77777777" w:rsidR="002C7984" w:rsidRDefault="00C819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>Voices of Hope</w:t>
      </w:r>
    </w:p>
    <w:p w14:paraId="00000015" w14:textId="23392C54" w:rsidR="002C7984" w:rsidRDefault="004D07E4" w:rsidP="004D0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Recovery Game Night on May 28</w:t>
      </w:r>
      <w:r w:rsidRPr="004D07E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from 8-10 PM in Cecil </w:t>
      </w:r>
    </w:p>
    <w:p w14:paraId="636648B0" w14:textId="0164301D" w:rsidR="004D07E4" w:rsidRDefault="004D07E4" w:rsidP="004D07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Emily E. Concert for Hope on May 21</w:t>
      </w:r>
      <w:r w:rsidRPr="004D07E4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at the Tower in B</w:t>
      </w:r>
      <w:r w:rsidR="00843270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l Air.</w:t>
      </w:r>
    </w:p>
    <w:p w14:paraId="0D52DB7B" w14:textId="6E13DB91" w:rsidR="004D07E4" w:rsidRPr="004D07E4" w:rsidRDefault="004D07E4" w:rsidP="004D07E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000000"/>
          <w:shd w:val="clear" w:color="auto" w:fill="FFFFFF"/>
        </w:rPr>
        <w:t>T</w:t>
      </w:r>
      <w:r w:rsidRPr="004D07E4">
        <w:rPr>
          <w:rFonts w:eastAsia="Times New Roman"/>
          <w:color w:val="000000"/>
          <w:shd w:val="clear" w:color="auto" w:fill="FFFFFF"/>
        </w:rPr>
        <w:t>o benefit the Crisis Center, ACR and Rage Against Addiction</w:t>
      </w:r>
    </w:p>
    <w:p w14:paraId="088CD300" w14:textId="579D29BB" w:rsidR="004D07E4" w:rsidRDefault="004D07E4" w:rsidP="004D07E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Family Wellness Night on Friday May 13</w:t>
      </w:r>
      <w:r w:rsidRPr="004D07E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from 6:00-10:00 PM at Ripken Stadium (see attached flyer)</w:t>
      </w:r>
    </w:p>
    <w:p w14:paraId="4356CE97" w14:textId="77777777" w:rsidR="004D07E4" w:rsidRPr="004D07E4" w:rsidRDefault="004D07E4" w:rsidP="004D07E4">
      <w:pPr>
        <w:ind w:left="360"/>
        <w:rPr>
          <w:rFonts w:ascii="Times New Roman" w:eastAsia="Times New Roman" w:hAnsi="Times New Roman" w:cs="Times New Roman"/>
        </w:rPr>
      </w:pPr>
    </w:p>
    <w:p w14:paraId="00000016" w14:textId="67E22A0A" w:rsidR="002C7984" w:rsidRDefault="00C81961">
      <w:pPr>
        <w:jc w:val="center"/>
      </w:pPr>
      <w:r>
        <w:t xml:space="preserve">Our next meeting will take place on Wednesday, </w:t>
      </w:r>
      <w:r w:rsidR="00F81AD0">
        <w:t>June</w:t>
      </w:r>
      <w:r>
        <w:t xml:space="preserve"> </w:t>
      </w:r>
      <w:r w:rsidR="00F81AD0">
        <w:t>8</w:t>
      </w:r>
      <w:r>
        <w:t>th</w:t>
      </w:r>
    </w:p>
    <w:p w14:paraId="00000017" w14:textId="77777777" w:rsidR="002C7984" w:rsidRDefault="00C81961">
      <w:pPr>
        <w:spacing w:before="280" w:after="280"/>
        <w:jc w:val="center"/>
        <w:rPr>
          <w:rFonts w:ascii="Times New Roman" w:eastAsia="Times New Roman" w:hAnsi="Times New Roman" w:cs="Times New Roman"/>
        </w:rPr>
      </w:pPr>
      <w:r>
        <w:rPr>
          <w:b/>
        </w:rPr>
        <w:t xml:space="preserve">SIGN UP FOR THE MARYLAND HARM REDUCTION ACTION NETWORK LISTSERV!!! Visit </w:t>
      </w:r>
      <w:r>
        <w:rPr>
          <w:b/>
          <w:color w:val="0260BF"/>
        </w:rPr>
        <w:t>https://groups.google.com/u/1/g/md-harm-redux</w:t>
      </w:r>
      <w:r>
        <w:rPr>
          <w:b/>
        </w:rPr>
        <w:t>.</w:t>
      </w:r>
    </w:p>
    <w:p w14:paraId="00000018" w14:textId="6C6E6F44" w:rsidR="002C7984" w:rsidRDefault="00C81961">
      <w:pPr>
        <w:spacing w:before="280" w:after="280"/>
        <w:jc w:val="center"/>
        <w:rPr>
          <w:rFonts w:ascii="Times New Roman" w:eastAsia="Times New Roman" w:hAnsi="Times New Roman" w:cs="Times New Roman"/>
        </w:rPr>
      </w:pPr>
      <w:r>
        <w:rPr>
          <w:b/>
          <w:i/>
        </w:rPr>
        <w:t xml:space="preserve">Questions? Contact </w:t>
      </w:r>
      <w:proofErr w:type="spellStart"/>
      <w:r>
        <w:rPr>
          <w:b/>
          <w:i/>
        </w:rPr>
        <w:t>Kelci</w:t>
      </w:r>
      <w:proofErr w:type="spellEnd"/>
      <w:r>
        <w:rPr>
          <w:b/>
          <w:i/>
        </w:rPr>
        <w:t xml:space="preserve"> Reiss at </w:t>
      </w:r>
      <w:r>
        <w:rPr>
          <w:b/>
          <w:i/>
          <w:color w:val="0260BF"/>
        </w:rPr>
        <w:t xml:space="preserve">Kelci.Reiss@maryland.gov </w:t>
      </w:r>
      <w:r>
        <w:rPr>
          <w:b/>
          <w:i/>
        </w:rPr>
        <w:t>or (</w:t>
      </w:r>
      <w:r w:rsidR="00F81AD0">
        <w:rPr>
          <w:b/>
          <w:i/>
        </w:rPr>
        <w:t>410</w:t>
      </w:r>
      <w:r>
        <w:rPr>
          <w:b/>
          <w:i/>
        </w:rPr>
        <w:t xml:space="preserve">) </w:t>
      </w:r>
      <w:r w:rsidR="00F81AD0">
        <w:rPr>
          <w:b/>
          <w:i/>
        </w:rPr>
        <w:t>612 1779</w:t>
      </w:r>
      <w:r>
        <w:rPr>
          <w:b/>
          <w:i/>
        </w:rPr>
        <w:t>.</w:t>
      </w:r>
    </w:p>
    <w:p w14:paraId="00000019" w14:textId="77777777" w:rsidR="002C7984" w:rsidRDefault="002C7984">
      <w:pPr>
        <w:jc w:val="center"/>
      </w:pPr>
    </w:p>
    <w:sectPr w:rsidR="002C79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32817"/>
    <w:multiLevelType w:val="multilevel"/>
    <w:tmpl w:val="43323C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032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84"/>
    <w:rsid w:val="002C7984"/>
    <w:rsid w:val="004D07E4"/>
    <w:rsid w:val="006477E6"/>
    <w:rsid w:val="00843270"/>
    <w:rsid w:val="00C54967"/>
    <w:rsid w:val="00C81961"/>
    <w:rsid w:val="00F46214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B777B"/>
  <w15:docId w15:val="{E8F92129-50FF-4B46-B987-F199D7FC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454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60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MtMQjvFnc/UV1CGJLipLFb1xA==">AMUW2mWyNFopIh54VM3QQ+v4nBz2cEaEmRGEIiotXLeXFXxs9V6plKoK0cQCynisWv6vANGaAbgPRurO6TMQmAVQ194j2EFNb1v+IFdLjUwsVj4/wC5yjlo=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Latchford</dc:creator>
  <cp:lastModifiedBy>Jack Latchford</cp:lastModifiedBy>
  <cp:revision>3</cp:revision>
  <dcterms:created xsi:type="dcterms:W3CDTF">2022-05-12T19:50:00Z</dcterms:created>
  <dcterms:modified xsi:type="dcterms:W3CDTF">2022-05-12T20:31:00Z</dcterms:modified>
</cp:coreProperties>
</file>